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2612" w14:textId="77777777" w:rsidR="00241DB7" w:rsidRPr="00241DB7" w:rsidRDefault="00241DB7" w:rsidP="00241DB7">
      <w:pPr>
        <w:jc w:val="center"/>
        <w:rPr>
          <w:rFonts w:eastAsia="Calibri"/>
          <w:b/>
          <w:bCs/>
        </w:rPr>
      </w:pPr>
      <w:r w:rsidRPr="00241DB7">
        <w:rPr>
          <w:rFonts w:eastAsia="Calibri"/>
          <w:b/>
          <w:bCs/>
        </w:rPr>
        <w:t>Phụ lục II</w:t>
      </w:r>
    </w:p>
    <w:p w14:paraId="11E24720" w14:textId="4B9EB803" w:rsidR="00241DB7" w:rsidRPr="007074CD" w:rsidRDefault="00241DB7" w:rsidP="00241DB7">
      <w:pPr>
        <w:jc w:val="center"/>
        <w:rPr>
          <w:rFonts w:eastAsia="Calibri"/>
          <w:b/>
          <w:sz w:val="40"/>
          <w:szCs w:val="28"/>
        </w:rPr>
      </w:pPr>
      <w:r w:rsidRPr="007074CD">
        <w:rPr>
          <w:rFonts w:eastAsia="Calibri"/>
          <w:b/>
          <w:sz w:val="40"/>
          <w:szCs w:val="28"/>
        </w:rPr>
        <w:t xml:space="preserve">KHUNG KẾ HOẠCH GIÁO DỤC CỦA GIÁO VIÊN </w:t>
      </w:r>
      <w:r w:rsidR="00AB42D7" w:rsidRPr="007074CD">
        <w:rPr>
          <w:rFonts w:eastAsia="Calibri"/>
          <w:b/>
          <w:sz w:val="40"/>
          <w:szCs w:val="28"/>
        </w:rPr>
        <w:t>“THỜI GIAN VÀNG”</w:t>
      </w:r>
    </w:p>
    <w:p w14:paraId="54EF5180" w14:textId="51A9EB38" w:rsidR="00241DB7" w:rsidRPr="00241DB7" w:rsidRDefault="00241DB7" w:rsidP="00241DB7">
      <w:pPr>
        <w:jc w:val="center"/>
        <w:rPr>
          <w:rFonts w:eastAsia="Calibri"/>
          <w:bCs/>
        </w:rPr>
      </w:pPr>
      <w:r w:rsidRPr="00241DB7">
        <w:rPr>
          <w:rFonts w:eastAsia="Calibri"/>
          <w:bCs/>
        </w:rPr>
        <w:t>(</w:t>
      </w:r>
      <w:r w:rsidRPr="00241DB7">
        <w:rPr>
          <w:rFonts w:eastAsia="Calibri"/>
          <w:bCs/>
          <w:i/>
        </w:rPr>
        <w:t>Kèm theo Công văn số              /SGDĐT-GDTrH ngày      tháng    năm 2021 của Sở GDĐT</w:t>
      </w:r>
      <w:r w:rsidRPr="00241DB7">
        <w:rPr>
          <w:rFonts w:eastAsia="Calibri"/>
          <w:bCs/>
        </w:rPr>
        <w:t>)</w:t>
      </w:r>
    </w:p>
    <w:tbl>
      <w:tblPr>
        <w:tblStyle w:val="TableGrid"/>
        <w:tblW w:w="15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8046"/>
      </w:tblGrid>
      <w:tr w:rsidR="00241DB7" w:rsidRPr="00241DB7" w14:paraId="5F1DC162" w14:textId="77777777" w:rsidTr="00241DB7">
        <w:tc>
          <w:tcPr>
            <w:tcW w:w="7668" w:type="dxa"/>
          </w:tcPr>
          <w:p w14:paraId="1BF5D223" w14:textId="2F3037EE" w:rsidR="00241DB7" w:rsidRPr="00241DB7" w:rsidRDefault="00241DB7" w:rsidP="00241DB7">
            <w:pPr>
              <w:rPr>
                <w:rFonts w:eastAsia="Calibri"/>
                <w:lang w:val="vi-VN"/>
              </w:rPr>
            </w:pPr>
            <w:r w:rsidRPr="00241DB7">
              <w:rPr>
                <w:rFonts w:eastAsia="Calibri"/>
                <w:b/>
                <w:bCs/>
              </w:rPr>
              <w:t>TRƯỜNG</w:t>
            </w:r>
            <w:r w:rsidRPr="00241DB7">
              <w:rPr>
                <w:rFonts w:eastAsia="Calibri"/>
                <w:b/>
                <w:bCs/>
                <w:lang w:val="vi-VN"/>
              </w:rPr>
              <w:t>:</w:t>
            </w:r>
            <w:r>
              <w:rPr>
                <w:b/>
                <w:bCs/>
              </w:rPr>
              <w:t xml:space="preserve"> THCS LÊ ĐÌNH CHINH</w:t>
            </w:r>
            <w:r w:rsidRPr="00241DB7">
              <w:rPr>
                <w:rFonts w:eastAsia="Calibri"/>
                <w:lang w:val="vi-VN"/>
              </w:rPr>
              <w:t>.</w:t>
            </w:r>
          </w:p>
          <w:p w14:paraId="408B4362" w14:textId="57AEA1A8" w:rsidR="00241DB7" w:rsidRPr="00241DB7" w:rsidRDefault="00241DB7" w:rsidP="00241DB7">
            <w:r w:rsidRPr="00241DB7">
              <w:rPr>
                <w:rFonts w:eastAsia="Calibri"/>
                <w:b/>
                <w:bCs/>
                <w:lang w:val="vi-VN"/>
              </w:rPr>
              <w:t>TỔ:</w:t>
            </w:r>
            <w:r>
              <w:rPr>
                <w:b/>
                <w:bCs/>
              </w:rPr>
              <w:t xml:space="preserve"> TOÁN – TIN – ANH VĂN –ÂM NHẠC – MĨ THUẬT</w:t>
            </w:r>
          </w:p>
          <w:p w14:paraId="068DB1DB" w14:textId="72A23C46" w:rsidR="00241DB7" w:rsidRPr="00241DB7" w:rsidRDefault="00241DB7" w:rsidP="00241DB7">
            <w:pPr>
              <w:rPr>
                <w:rFonts w:eastAsia="Calibri"/>
                <w:b/>
                <w:bCs/>
              </w:rPr>
            </w:pPr>
            <w:r w:rsidRPr="00241DB7">
              <w:rPr>
                <w:rFonts w:eastAsia="Calibri"/>
                <w:lang w:val="vi-VN"/>
              </w:rPr>
              <w:t>Họ và tên giáo viên</w:t>
            </w:r>
            <w:r>
              <w:rPr>
                <w:rFonts w:eastAsia="Calibri"/>
              </w:rPr>
              <w:t xml:space="preserve">: </w:t>
            </w:r>
            <w:r w:rsidRPr="00241DB7">
              <w:rPr>
                <w:rFonts w:eastAsia="Calibri"/>
                <w:b/>
              </w:rPr>
              <w:t>PHAN VĂN SANH</w:t>
            </w:r>
          </w:p>
        </w:tc>
        <w:tc>
          <w:tcPr>
            <w:tcW w:w="8046" w:type="dxa"/>
          </w:tcPr>
          <w:p w14:paraId="04ECC407" w14:textId="77777777" w:rsidR="00241DB7" w:rsidRPr="00241DB7" w:rsidRDefault="00241DB7" w:rsidP="00241DB7">
            <w:pPr>
              <w:jc w:val="center"/>
              <w:rPr>
                <w:rFonts w:eastAsia="Calibri"/>
                <w:b/>
                <w:bCs/>
                <w:lang w:val="vi-VN"/>
              </w:rPr>
            </w:pPr>
            <w:r w:rsidRPr="00241DB7">
              <w:rPr>
                <w:rFonts w:eastAsia="Calibri"/>
                <w:b/>
                <w:bCs/>
              </w:rPr>
              <w:t>CỘNG</w:t>
            </w:r>
            <w:r w:rsidRPr="00241DB7">
              <w:rPr>
                <w:rFonts w:eastAsia="Calibri"/>
                <w:b/>
                <w:bCs/>
                <w:lang w:val="vi-VN"/>
              </w:rPr>
              <w:t xml:space="preserve"> HÒA XÃ HỘI CHỦ NGHĨA VIỆT NAM</w:t>
            </w:r>
          </w:p>
          <w:p w14:paraId="0A28ED21" w14:textId="77777777" w:rsidR="00241DB7" w:rsidRPr="00241DB7" w:rsidRDefault="00241DB7" w:rsidP="00241DB7">
            <w:pPr>
              <w:jc w:val="center"/>
              <w:rPr>
                <w:rFonts w:eastAsia="Calibri"/>
                <w:b/>
                <w:bCs/>
                <w:lang w:val="vi-VN"/>
              </w:rPr>
            </w:pPr>
            <w:r w:rsidRPr="00241DB7">
              <w:rPr>
                <w:rFonts w:eastAsia="Calibri"/>
                <w:noProof/>
              </w:rPr>
              <mc:AlternateContent>
                <mc:Choice Requires="wps">
                  <w:drawing>
                    <wp:anchor distT="0" distB="0" distL="114300" distR="114300" simplePos="0" relativeHeight="251668480" behindDoc="0" locked="0" layoutInCell="1" allowOverlap="1" wp14:anchorId="741F7E3D" wp14:editId="773ADE85">
                      <wp:simplePos x="0" y="0"/>
                      <wp:positionH relativeFrom="column">
                        <wp:posOffset>1596059</wp:posOffset>
                      </wp:positionH>
                      <wp:positionV relativeFrom="paragraph">
                        <wp:posOffset>235585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18.55pt" to="267.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" strokecolor="windowText" strokeweight=".5pt">
                      <v:stroke joinstyle="miter"/>
                    </v:line>
                  </w:pict>
                </mc:Fallback>
              </mc:AlternateContent>
            </w:r>
            <w:r w:rsidRPr="00241DB7">
              <w:rPr>
                <w:rFonts w:eastAsia="Calibri"/>
                <w:b/>
                <w:bCs/>
                <w:lang w:val="vi-VN"/>
              </w:rPr>
              <w:t>Độc lập - Tự do - Hạnh phúc</w:t>
            </w:r>
          </w:p>
        </w:tc>
      </w:tr>
    </w:tbl>
    <w:p w14:paraId="1390C7DD" w14:textId="77777777" w:rsidR="00241DB7" w:rsidRPr="00241DB7" w:rsidRDefault="00241DB7" w:rsidP="00241DB7">
      <w:pPr>
        <w:jc w:val="center"/>
        <w:rPr>
          <w:rFonts w:eastAsia="Calibri"/>
          <w:b/>
          <w:bCs/>
        </w:rPr>
      </w:pPr>
      <w:r w:rsidRPr="00241DB7">
        <w:rPr>
          <w:rFonts w:eastAsia="Calibri"/>
          <w:b/>
          <w:bCs/>
        </w:rPr>
        <w:t>KẾ</w:t>
      </w:r>
      <w:r w:rsidRPr="00241DB7">
        <w:rPr>
          <w:rFonts w:eastAsia="Calibri"/>
          <w:b/>
          <w:bCs/>
          <w:lang w:val="vi-VN"/>
        </w:rPr>
        <w:t xml:space="preserve"> HOẠCH </w:t>
      </w:r>
      <w:r w:rsidRPr="00241DB7">
        <w:rPr>
          <w:rFonts w:eastAsia="Calibri"/>
          <w:b/>
          <w:bCs/>
        </w:rPr>
        <w:t>GIÁO DỤC CỦA GIÁO VIÊN</w:t>
      </w:r>
    </w:p>
    <w:p w14:paraId="24B85AC6" w14:textId="77777777" w:rsidR="00241DB7" w:rsidRDefault="00241DB7" w:rsidP="008E6012">
      <w:pPr>
        <w:spacing w:before="0" w:after="0" w:line="288" w:lineRule="auto"/>
        <w:jc w:val="center"/>
        <w:rPr>
          <w:b/>
          <w:bCs/>
        </w:rPr>
      </w:pPr>
      <w:r w:rsidRPr="00241DB7">
        <w:rPr>
          <w:rFonts w:eastAsia="Calibri"/>
          <w:b/>
          <w:bCs/>
          <w:lang w:val="vi-VN"/>
        </w:rPr>
        <w:t>MÔN HỌC/HOẠT ĐỘNG GIÁO DỤC</w:t>
      </w:r>
      <w:r w:rsidRPr="00241DB7">
        <w:rPr>
          <w:b/>
          <w:bCs/>
          <w:lang w:val="vi-VN"/>
        </w:rPr>
        <w:t xml:space="preserve"> </w:t>
      </w:r>
      <w:r w:rsidRPr="00ED1FEE">
        <w:rPr>
          <w:b/>
          <w:bCs/>
          <w:lang w:val="vi-VN"/>
        </w:rPr>
        <w:t xml:space="preserve">MÔN </w:t>
      </w:r>
      <w:r w:rsidRPr="005C78D3">
        <w:rPr>
          <w:b/>
          <w:bCs/>
          <w:color w:val="FF0000"/>
        </w:rPr>
        <w:t>TOÁN</w:t>
      </w:r>
      <w:r>
        <w:rPr>
          <w:b/>
          <w:bCs/>
          <w:lang w:val="vi-VN"/>
        </w:rPr>
        <w:t>, KHỐI LỚP</w:t>
      </w:r>
      <w:r>
        <w:rPr>
          <w:b/>
          <w:bCs/>
        </w:rPr>
        <w:t xml:space="preserve"> 6</w:t>
      </w:r>
    </w:p>
    <w:p w14:paraId="00172207" w14:textId="77777777" w:rsidR="001F331B" w:rsidRDefault="00241DB7" w:rsidP="001F331B">
      <w:pPr>
        <w:spacing w:before="0" w:after="0" w:line="288" w:lineRule="auto"/>
        <w:jc w:val="center"/>
        <w:rPr>
          <w:i/>
        </w:rPr>
      </w:pPr>
      <w:r w:rsidRPr="002209AC">
        <w:rPr>
          <w:i/>
          <w:lang w:val="vi-VN"/>
        </w:rPr>
        <w:t>(Năm học 20</w:t>
      </w:r>
      <w:r w:rsidRPr="002209AC">
        <w:rPr>
          <w:i/>
        </w:rPr>
        <w:t xml:space="preserve">21 </w:t>
      </w:r>
      <w:r w:rsidRPr="002209AC">
        <w:rPr>
          <w:i/>
          <w:lang w:val="vi-VN"/>
        </w:rPr>
        <w:t>-</w:t>
      </w:r>
      <w:r w:rsidRPr="002209AC">
        <w:rPr>
          <w:i/>
        </w:rPr>
        <w:t xml:space="preserve"> </w:t>
      </w:r>
      <w:r w:rsidRPr="002209AC">
        <w:rPr>
          <w:i/>
          <w:lang w:val="vi-VN"/>
        </w:rPr>
        <w:t>20</w:t>
      </w:r>
      <w:r w:rsidRPr="002209AC">
        <w:rPr>
          <w:i/>
        </w:rPr>
        <w:t>22</w:t>
      </w:r>
      <w:r w:rsidRPr="002209AC">
        <w:rPr>
          <w:i/>
          <w:lang w:val="vi-VN"/>
        </w:rPr>
        <w:t>)</w:t>
      </w:r>
    </w:p>
    <w:p w14:paraId="46333586" w14:textId="12812111" w:rsidR="00241DB7" w:rsidRPr="001F331B" w:rsidRDefault="008E6012" w:rsidP="001F331B">
      <w:pPr>
        <w:spacing w:before="0" w:after="0" w:line="288" w:lineRule="auto"/>
        <w:jc w:val="center"/>
        <w:rPr>
          <w:b/>
          <w:bCs/>
          <w:sz w:val="44"/>
          <w:u w:val="single"/>
        </w:rPr>
      </w:pPr>
      <w:r w:rsidRPr="001F331B">
        <w:rPr>
          <w:b/>
          <w:bCs/>
          <w:sz w:val="44"/>
          <w:u w:val="single"/>
        </w:rPr>
        <w:t>PHÂN PHỐI CHƯƠNG TRÌNH</w:t>
      </w:r>
      <w:r w:rsidR="00241DB7" w:rsidRPr="001F331B">
        <w:rPr>
          <w:b/>
          <w:bCs/>
          <w:sz w:val="44"/>
          <w:u w:val="single"/>
        </w:rPr>
        <w:t xml:space="preserve"> </w:t>
      </w:r>
      <w:bookmarkStart w:id="0" w:name="_GoBack"/>
      <w:bookmarkEnd w:id="0"/>
    </w:p>
    <w:p w14:paraId="69E306D8" w14:textId="2DFD9B2E" w:rsidR="008E6012" w:rsidRDefault="008E6012" w:rsidP="001F331B">
      <w:pPr>
        <w:spacing w:before="0" w:after="0" w:line="288" w:lineRule="auto"/>
        <w:ind w:firstLine="720"/>
        <w:jc w:val="center"/>
      </w:pPr>
      <w:r>
        <w:rPr>
          <w:b/>
        </w:rPr>
        <w:t>HK1</w:t>
      </w:r>
      <w:r w:rsidRPr="00951513">
        <w:rPr>
          <w:b/>
        </w:rPr>
        <w:t>:</w:t>
      </w:r>
      <w:r w:rsidR="001A3A3F">
        <w:t xml:space="preserve"> 13</w:t>
      </w:r>
      <w:r>
        <w:t xml:space="preserve"> tuần x 4 tiế</w:t>
      </w:r>
      <w:r w:rsidR="001A3A3F">
        <w:t>t = 5</w:t>
      </w:r>
      <w:r>
        <w:t>2 tiết;</w:t>
      </w:r>
    </w:p>
    <w:p w14:paraId="0495E86C" w14:textId="77777777" w:rsidR="00C6429C" w:rsidRPr="00C6429C" w:rsidRDefault="00C6429C" w:rsidP="00C6429C">
      <w:pPr>
        <w:spacing w:before="0" w:after="0" w:line="288" w:lineRule="auto"/>
        <w:ind w:firstLine="720"/>
      </w:pPr>
    </w:p>
    <w:p w14:paraId="458A8B9F" w14:textId="77777777" w:rsidR="008E6012" w:rsidRPr="004F7819" w:rsidRDefault="008E6012" w:rsidP="008E6012">
      <w:pPr>
        <w:spacing w:before="0" w:after="0" w:line="288" w:lineRule="auto"/>
        <w:ind w:firstLine="720"/>
        <w:jc w:val="center"/>
        <w:rPr>
          <w:b/>
        </w:rPr>
      </w:pPr>
      <w:r>
        <w:rPr>
          <w:b/>
        </w:rPr>
        <w:t xml:space="preserve">A. </w:t>
      </w:r>
      <w:r w:rsidRPr="004F7819">
        <w:rPr>
          <w:b/>
        </w:rPr>
        <w:t>PHẦN SỐ VÀ ĐẠI SỐ</w:t>
      </w:r>
      <w:r>
        <w:rPr>
          <w:b/>
        </w:rPr>
        <w:t xml:space="preserve"> </w:t>
      </w:r>
    </w:p>
    <w:tbl>
      <w:tblPr>
        <w:tblStyle w:val="TableGrid"/>
        <w:tblW w:w="5158" w:type="pct"/>
        <w:tblInd w:w="-176" w:type="dxa"/>
        <w:tblLayout w:type="fixed"/>
        <w:tblLook w:val="04A0" w:firstRow="1" w:lastRow="0" w:firstColumn="1" w:lastColumn="0" w:noHBand="0" w:noVBand="1"/>
      </w:tblPr>
      <w:tblGrid>
        <w:gridCol w:w="849"/>
        <w:gridCol w:w="1278"/>
        <w:gridCol w:w="1132"/>
        <w:gridCol w:w="5110"/>
        <w:gridCol w:w="6886"/>
      </w:tblGrid>
      <w:tr w:rsidR="008E6012" w:rsidRPr="00D51616" w14:paraId="799ECB60" w14:textId="77777777" w:rsidTr="00241DB7">
        <w:trPr>
          <w:trHeight w:val="472"/>
          <w:tblHeader/>
        </w:trPr>
        <w:tc>
          <w:tcPr>
            <w:tcW w:w="278" w:type="pct"/>
            <w:shd w:val="clear" w:color="auto" w:fill="4472C4" w:themeFill="accent1"/>
            <w:vAlign w:val="center"/>
          </w:tcPr>
          <w:p w14:paraId="6F1B35F7"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rPr>
              <w:t>Tuần</w:t>
            </w:r>
          </w:p>
        </w:tc>
        <w:tc>
          <w:tcPr>
            <w:tcW w:w="419" w:type="pct"/>
            <w:shd w:val="clear" w:color="auto" w:fill="4472C4" w:themeFill="accent1"/>
            <w:vAlign w:val="center"/>
          </w:tcPr>
          <w:p w14:paraId="01F23175" w14:textId="77777777" w:rsidR="008E6012" w:rsidRPr="00D51616" w:rsidRDefault="008E6012" w:rsidP="00241DB7">
            <w:pPr>
              <w:jc w:val="center"/>
              <w:rPr>
                <w:b/>
                <w:color w:val="FFFFFF" w:themeColor="background1"/>
                <w:sz w:val="24"/>
                <w:szCs w:val="24"/>
              </w:rPr>
            </w:pPr>
            <w:r>
              <w:rPr>
                <w:b/>
                <w:color w:val="FFFFFF" w:themeColor="background1"/>
                <w:sz w:val="24"/>
                <w:szCs w:val="24"/>
              </w:rPr>
              <w:t>Phân môn</w:t>
            </w:r>
          </w:p>
        </w:tc>
        <w:tc>
          <w:tcPr>
            <w:tcW w:w="371" w:type="pct"/>
            <w:shd w:val="clear" w:color="auto" w:fill="4472C4" w:themeFill="accent1"/>
            <w:vAlign w:val="center"/>
          </w:tcPr>
          <w:p w14:paraId="435FF832"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rPr>
              <w:t>Tiết</w:t>
            </w:r>
          </w:p>
        </w:tc>
        <w:tc>
          <w:tcPr>
            <w:tcW w:w="1675" w:type="pct"/>
            <w:shd w:val="clear" w:color="auto" w:fill="4472C4" w:themeFill="accent1"/>
            <w:vAlign w:val="center"/>
          </w:tcPr>
          <w:p w14:paraId="53C173D3"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lang w:val="vi-VN"/>
              </w:rPr>
              <w:t>Bài học</w:t>
            </w:r>
          </w:p>
        </w:tc>
        <w:tc>
          <w:tcPr>
            <w:tcW w:w="2257" w:type="pct"/>
            <w:shd w:val="clear" w:color="auto" w:fill="4472C4" w:themeFill="accent1"/>
            <w:vAlign w:val="center"/>
          </w:tcPr>
          <w:p w14:paraId="3F855871"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lang w:val="vi-VN"/>
              </w:rPr>
              <w:t>Yêu cầu cần đạt</w:t>
            </w:r>
          </w:p>
        </w:tc>
      </w:tr>
      <w:tr w:rsidR="008E6012" w:rsidRPr="000E5990" w14:paraId="358E2048" w14:textId="77777777" w:rsidTr="00241DB7">
        <w:trPr>
          <w:trHeight w:val="340"/>
        </w:trPr>
        <w:tc>
          <w:tcPr>
            <w:tcW w:w="5000" w:type="pct"/>
            <w:gridSpan w:val="5"/>
            <w:vAlign w:val="center"/>
          </w:tcPr>
          <w:p w14:paraId="5BED2A65" w14:textId="77777777" w:rsidR="008E6012" w:rsidRDefault="008E6012" w:rsidP="00241DB7">
            <w:pPr>
              <w:jc w:val="center"/>
              <w:rPr>
                <w:b/>
                <w:color w:val="FF0000"/>
                <w:sz w:val="24"/>
                <w:szCs w:val="24"/>
              </w:rPr>
            </w:pPr>
            <w:r w:rsidRPr="00804E99">
              <w:rPr>
                <w:b/>
                <w:color w:val="FF0000"/>
                <w:sz w:val="24"/>
                <w:szCs w:val="24"/>
              </w:rPr>
              <w:t>HỌC KỲ I</w:t>
            </w:r>
            <w:r>
              <w:rPr>
                <w:b/>
                <w:color w:val="FF0000"/>
                <w:sz w:val="24"/>
                <w:szCs w:val="24"/>
              </w:rPr>
              <w:t xml:space="preserve"> (45 tiết)</w:t>
            </w:r>
          </w:p>
          <w:p w14:paraId="34803CBC" w14:textId="77777777" w:rsidR="008E6012" w:rsidRPr="00876CE8" w:rsidRDefault="008E6012" w:rsidP="00241DB7">
            <w:pPr>
              <w:jc w:val="center"/>
              <w:rPr>
                <w:i/>
                <w:color w:val="FF0000"/>
                <w:sz w:val="24"/>
                <w:szCs w:val="24"/>
              </w:rPr>
            </w:pPr>
            <w:r w:rsidRPr="00876CE8">
              <w:rPr>
                <w:i/>
                <w:color w:val="FF0000"/>
                <w:sz w:val="24"/>
                <w:szCs w:val="24"/>
              </w:rPr>
              <w:t>9 tuần đầu x 3 tiết = 27 tiết.</w:t>
            </w:r>
          </w:p>
          <w:p w14:paraId="36A6BC2F" w14:textId="77777777" w:rsidR="008E6012" w:rsidRPr="000E5990" w:rsidRDefault="008E6012" w:rsidP="00241DB7">
            <w:pPr>
              <w:jc w:val="center"/>
              <w:rPr>
                <w:sz w:val="24"/>
                <w:szCs w:val="24"/>
                <w:lang w:val="vi-VN"/>
              </w:rPr>
            </w:pPr>
            <w:r w:rsidRPr="00876CE8">
              <w:rPr>
                <w:i/>
                <w:color w:val="FF0000"/>
                <w:sz w:val="24"/>
                <w:szCs w:val="24"/>
              </w:rPr>
              <w:t>9 tuần còn lạ</w:t>
            </w:r>
            <w:r>
              <w:rPr>
                <w:i/>
                <w:color w:val="FF0000"/>
                <w:sz w:val="24"/>
                <w:szCs w:val="24"/>
              </w:rPr>
              <w:t>i x 2</w:t>
            </w:r>
            <w:r w:rsidRPr="00876CE8">
              <w:rPr>
                <w:i/>
                <w:color w:val="FF0000"/>
                <w:sz w:val="24"/>
                <w:szCs w:val="24"/>
              </w:rPr>
              <w:t xml:space="preserve"> tiết = 18 tiết.</w:t>
            </w:r>
          </w:p>
        </w:tc>
      </w:tr>
      <w:tr w:rsidR="008E6012" w:rsidRPr="000E5990" w14:paraId="0C89D579" w14:textId="77777777" w:rsidTr="00241DB7">
        <w:trPr>
          <w:trHeight w:val="340"/>
        </w:trPr>
        <w:tc>
          <w:tcPr>
            <w:tcW w:w="278" w:type="pct"/>
            <w:vMerge w:val="restart"/>
            <w:vAlign w:val="center"/>
          </w:tcPr>
          <w:p w14:paraId="28792F64" w14:textId="77777777" w:rsidR="008E6012" w:rsidRDefault="008E6012" w:rsidP="00241DB7">
            <w:pPr>
              <w:jc w:val="center"/>
              <w:rPr>
                <w:sz w:val="24"/>
                <w:szCs w:val="24"/>
              </w:rPr>
            </w:pPr>
            <w:r>
              <w:rPr>
                <w:sz w:val="24"/>
                <w:szCs w:val="24"/>
              </w:rPr>
              <w:t>1</w:t>
            </w:r>
          </w:p>
        </w:tc>
        <w:tc>
          <w:tcPr>
            <w:tcW w:w="419" w:type="pct"/>
            <w:vAlign w:val="center"/>
          </w:tcPr>
          <w:p w14:paraId="4C1BE2DF" w14:textId="77777777" w:rsidR="008E6012" w:rsidRPr="00C0728E" w:rsidRDefault="008E6012" w:rsidP="00241DB7">
            <w:pPr>
              <w:ind w:right="-108"/>
              <w:jc w:val="center"/>
              <w:rPr>
                <w:color w:val="000000" w:themeColor="text1"/>
                <w:sz w:val="24"/>
                <w:szCs w:val="24"/>
              </w:rPr>
            </w:pPr>
            <w:r>
              <w:rPr>
                <w:color w:val="000000" w:themeColor="text1"/>
                <w:sz w:val="24"/>
                <w:szCs w:val="24"/>
              </w:rPr>
              <w:t>Số học</w:t>
            </w:r>
          </w:p>
        </w:tc>
        <w:tc>
          <w:tcPr>
            <w:tcW w:w="371" w:type="pct"/>
            <w:vAlign w:val="center"/>
          </w:tcPr>
          <w:p w14:paraId="64DB7328" w14:textId="77777777" w:rsidR="008E6012" w:rsidRPr="00C0728E" w:rsidRDefault="008E6012" w:rsidP="00241DB7">
            <w:pPr>
              <w:jc w:val="center"/>
              <w:rPr>
                <w:color w:val="000000" w:themeColor="text1"/>
                <w:sz w:val="24"/>
                <w:szCs w:val="24"/>
              </w:rPr>
            </w:pPr>
            <w:r w:rsidRPr="00C0728E">
              <w:rPr>
                <w:color w:val="000000" w:themeColor="text1"/>
                <w:sz w:val="24"/>
                <w:szCs w:val="24"/>
              </w:rPr>
              <w:t>1</w:t>
            </w:r>
          </w:p>
        </w:tc>
        <w:tc>
          <w:tcPr>
            <w:tcW w:w="1675" w:type="pct"/>
            <w:vAlign w:val="center"/>
          </w:tcPr>
          <w:p w14:paraId="51DD9FD2" w14:textId="77777777" w:rsidR="008E6012" w:rsidRPr="00C0728E" w:rsidRDefault="008E6012" w:rsidP="00241DB7">
            <w:pPr>
              <w:rPr>
                <w:i/>
                <w:color w:val="000000" w:themeColor="text1"/>
                <w:sz w:val="24"/>
                <w:szCs w:val="24"/>
              </w:rPr>
            </w:pPr>
            <w:r w:rsidRPr="00C0728E">
              <w:rPr>
                <w:b/>
                <w:color w:val="000000" w:themeColor="text1"/>
                <w:sz w:val="24"/>
                <w:szCs w:val="24"/>
              </w:rPr>
              <w:t>Chương I. Tập hợp các số tự nhiên</w:t>
            </w:r>
          </w:p>
          <w:p w14:paraId="3E491068" w14:textId="77777777" w:rsidR="008E6012" w:rsidRPr="00C0728E" w:rsidRDefault="008E6012" w:rsidP="00241DB7">
            <w:pPr>
              <w:rPr>
                <w:b/>
                <w:color w:val="000000" w:themeColor="text1"/>
                <w:sz w:val="24"/>
                <w:szCs w:val="24"/>
              </w:rPr>
            </w:pPr>
            <w:r w:rsidRPr="00C0728E">
              <w:rPr>
                <w:i/>
                <w:color w:val="000000" w:themeColor="text1"/>
                <w:sz w:val="24"/>
                <w:szCs w:val="24"/>
              </w:rPr>
              <w:t>Bài 1.</w:t>
            </w:r>
            <w:r w:rsidRPr="00C0728E">
              <w:rPr>
                <w:color w:val="000000" w:themeColor="text1"/>
                <w:sz w:val="24"/>
                <w:szCs w:val="24"/>
              </w:rPr>
              <w:t xml:space="preserve"> Tập hợp</w:t>
            </w:r>
          </w:p>
        </w:tc>
        <w:tc>
          <w:tcPr>
            <w:tcW w:w="2257" w:type="pct"/>
          </w:tcPr>
          <w:p w14:paraId="14074CD0" w14:textId="77777777" w:rsidR="008E6012" w:rsidRDefault="008E6012" w:rsidP="00241DB7">
            <w:pPr>
              <w:jc w:val="both"/>
              <w:rPr>
                <w:sz w:val="24"/>
                <w:szCs w:val="24"/>
              </w:rPr>
            </w:pPr>
            <w:r>
              <w:rPr>
                <w:sz w:val="24"/>
                <w:szCs w:val="24"/>
              </w:rPr>
              <w:t>- Nhận biết tập hợp và các phần tử của nó.</w:t>
            </w:r>
          </w:p>
          <w:p w14:paraId="771A71AB" w14:textId="77777777" w:rsidR="008E6012" w:rsidRDefault="008E6012" w:rsidP="00241DB7">
            <w:pPr>
              <w:jc w:val="both"/>
              <w:rPr>
                <w:sz w:val="24"/>
                <w:szCs w:val="24"/>
              </w:rPr>
            </w:pPr>
            <w:r>
              <w:rPr>
                <w:sz w:val="24"/>
                <w:szCs w:val="24"/>
              </w:rPr>
              <w:t>- Mô tả một tập hợp (cho một tập hợp).</w:t>
            </w:r>
          </w:p>
          <w:p w14:paraId="4C87B078" w14:textId="77777777" w:rsidR="008E6012" w:rsidRPr="00300C05" w:rsidRDefault="008E6012" w:rsidP="00241DB7">
            <w:pPr>
              <w:jc w:val="both"/>
              <w:rPr>
                <w:sz w:val="24"/>
                <w:szCs w:val="24"/>
              </w:rPr>
            </w:pPr>
            <w:r>
              <w:rPr>
                <w:sz w:val="24"/>
                <w:szCs w:val="24"/>
              </w:rPr>
              <w:t>- Sử dụng kí hiệu và cách diễn đạt toán học nhờ tập hợp.</w:t>
            </w:r>
          </w:p>
        </w:tc>
      </w:tr>
      <w:tr w:rsidR="008E6012" w:rsidRPr="000E5990" w14:paraId="0184AFF9" w14:textId="77777777" w:rsidTr="00241DB7">
        <w:trPr>
          <w:trHeight w:val="340"/>
        </w:trPr>
        <w:tc>
          <w:tcPr>
            <w:tcW w:w="278" w:type="pct"/>
            <w:vMerge/>
            <w:vAlign w:val="center"/>
          </w:tcPr>
          <w:p w14:paraId="1ECF2953" w14:textId="77777777" w:rsidR="008E6012" w:rsidRPr="000E5990" w:rsidRDefault="008E6012" w:rsidP="00241DB7">
            <w:pPr>
              <w:jc w:val="center"/>
              <w:rPr>
                <w:sz w:val="24"/>
                <w:szCs w:val="24"/>
                <w:lang w:val="vi-VN"/>
              </w:rPr>
            </w:pPr>
          </w:p>
        </w:tc>
        <w:tc>
          <w:tcPr>
            <w:tcW w:w="419" w:type="pct"/>
            <w:vAlign w:val="center"/>
          </w:tcPr>
          <w:p w14:paraId="0C7108A2"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6764DA28" w14:textId="77777777" w:rsidR="008E6012" w:rsidRPr="00C0728E" w:rsidRDefault="008E6012" w:rsidP="00241DB7">
            <w:pPr>
              <w:jc w:val="center"/>
              <w:rPr>
                <w:color w:val="000000" w:themeColor="text1"/>
                <w:sz w:val="24"/>
                <w:szCs w:val="24"/>
              </w:rPr>
            </w:pPr>
            <w:r w:rsidRPr="00C0728E">
              <w:rPr>
                <w:color w:val="000000" w:themeColor="text1"/>
                <w:sz w:val="24"/>
                <w:szCs w:val="24"/>
              </w:rPr>
              <w:t>2</w:t>
            </w:r>
          </w:p>
        </w:tc>
        <w:tc>
          <w:tcPr>
            <w:tcW w:w="1675" w:type="pct"/>
            <w:vAlign w:val="center"/>
          </w:tcPr>
          <w:p w14:paraId="23123049" w14:textId="77777777" w:rsidR="008E6012" w:rsidRPr="00C0728E" w:rsidRDefault="008E6012" w:rsidP="00241DB7">
            <w:pPr>
              <w:rPr>
                <w:color w:val="000000" w:themeColor="text1"/>
                <w:sz w:val="24"/>
                <w:szCs w:val="24"/>
              </w:rPr>
            </w:pPr>
            <w:r w:rsidRPr="00C0728E">
              <w:rPr>
                <w:i/>
                <w:color w:val="000000" w:themeColor="text1"/>
                <w:sz w:val="24"/>
                <w:szCs w:val="24"/>
              </w:rPr>
              <w:t>Bài 2.</w:t>
            </w:r>
            <w:r w:rsidRPr="00C0728E">
              <w:rPr>
                <w:color w:val="000000" w:themeColor="text1"/>
                <w:sz w:val="24"/>
                <w:szCs w:val="24"/>
              </w:rPr>
              <w:t xml:space="preserve"> Cách ghi số tự nhiên</w:t>
            </w:r>
          </w:p>
        </w:tc>
        <w:tc>
          <w:tcPr>
            <w:tcW w:w="2257" w:type="pct"/>
          </w:tcPr>
          <w:p w14:paraId="0BD32EC0" w14:textId="77777777" w:rsidR="008E6012" w:rsidRDefault="008E6012" w:rsidP="00241DB7">
            <w:pPr>
              <w:jc w:val="both"/>
              <w:rPr>
                <w:sz w:val="24"/>
                <w:szCs w:val="24"/>
              </w:rPr>
            </w:pPr>
            <w:r>
              <w:rPr>
                <w:sz w:val="24"/>
                <w:szCs w:val="24"/>
              </w:rPr>
              <w:t>- Nhận biết giá trị các chữ số của một số tự nhiên viết trong hệ thập phân.</w:t>
            </w:r>
          </w:p>
          <w:p w14:paraId="3FB52124" w14:textId="77777777" w:rsidR="008E6012" w:rsidRDefault="008E6012" w:rsidP="00241DB7">
            <w:pPr>
              <w:jc w:val="both"/>
              <w:rPr>
                <w:sz w:val="24"/>
                <w:szCs w:val="24"/>
              </w:rPr>
            </w:pPr>
            <w:r>
              <w:rPr>
                <w:sz w:val="24"/>
                <w:szCs w:val="24"/>
              </w:rPr>
              <w:t>- Biểu diễn mỗi số tự nhiên thành tổng giá trị các chữ số của nó.</w:t>
            </w:r>
          </w:p>
          <w:p w14:paraId="22C52E0F" w14:textId="77777777" w:rsidR="008E6012" w:rsidRPr="000C0033" w:rsidRDefault="008E6012" w:rsidP="00241DB7">
            <w:pPr>
              <w:jc w:val="both"/>
              <w:rPr>
                <w:sz w:val="24"/>
                <w:szCs w:val="24"/>
              </w:rPr>
            </w:pPr>
            <w:r>
              <w:rPr>
                <w:sz w:val="24"/>
                <w:szCs w:val="24"/>
              </w:rPr>
              <w:t>- Đọc và viết số La Mã từ 1 đến 30.</w:t>
            </w:r>
          </w:p>
        </w:tc>
      </w:tr>
      <w:tr w:rsidR="008E6012" w:rsidRPr="000E5990" w14:paraId="5B5841F2" w14:textId="77777777" w:rsidTr="00241DB7">
        <w:trPr>
          <w:trHeight w:val="340"/>
        </w:trPr>
        <w:tc>
          <w:tcPr>
            <w:tcW w:w="278" w:type="pct"/>
            <w:vMerge/>
            <w:vAlign w:val="center"/>
          </w:tcPr>
          <w:p w14:paraId="5A5F919D" w14:textId="77777777" w:rsidR="008E6012" w:rsidRPr="000E5990" w:rsidRDefault="008E6012" w:rsidP="00241DB7">
            <w:pPr>
              <w:jc w:val="center"/>
              <w:rPr>
                <w:sz w:val="24"/>
                <w:szCs w:val="24"/>
                <w:lang w:val="vi-VN"/>
              </w:rPr>
            </w:pPr>
          </w:p>
        </w:tc>
        <w:tc>
          <w:tcPr>
            <w:tcW w:w="419" w:type="pct"/>
            <w:vAlign w:val="center"/>
          </w:tcPr>
          <w:p w14:paraId="1F6209AF"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0F1A2EC2" w14:textId="77777777" w:rsidR="008E6012" w:rsidRPr="00C0728E" w:rsidRDefault="008E6012" w:rsidP="00241DB7">
            <w:pPr>
              <w:jc w:val="center"/>
              <w:rPr>
                <w:color w:val="000000" w:themeColor="text1"/>
                <w:sz w:val="24"/>
                <w:szCs w:val="24"/>
              </w:rPr>
            </w:pPr>
            <w:r w:rsidRPr="00C0728E">
              <w:rPr>
                <w:color w:val="000000" w:themeColor="text1"/>
                <w:sz w:val="24"/>
                <w:szCs w:val="24"/>
              </w:rPr>
              <w:t>3</w:t>
            </w:r>
          </w:p>
        </w:tc>
        <w:tc>
          <w:tcPr>
            <w:tcW w:w="1675" w:type="pct"/>
            <w:vAlign w:val="center"/>
          </w:tcPr>
          <w:p w14:paraId="7A807415" w14:textId="77777777" w:rsidR="008E6012" w:rsidRPr="00C0728E" w:rsidRDefault="008E6012" w:rsidP="00241DB7">
            <w:pPr>
              <w:rPr>
                <w:color w:val="000000" w:themeColor="text1"/>
                <w:sz w:val="24"/>
                <w:szCs w:val="24"/>
              </w:rPr>
            </w:pPr>
            <w:r w:rsidRPr="00C0728E">
              <w:rPr>
                <w:i/>
                <w:color w:val="000000" w:themeColor="text1"/>
                <w:sz w:val="24"/>
                <w:szCs w:val="24"/>
              </w:rPr>
              <w:t>Bài 3.</w:t>
            </w:r>
            <w:r w:rsidRPr="00C0728E">
              <w:rPr>
                <w:color w:val="000000" w:themeColor="text1"/>
                <w:sz w:val="24"/>
                <w:szCs w:val="24"/>
              </w:rPr>
              <w:t xml:space="preserve"> Thứ tự trong tập hợp các số tự nhiên</w:t>
            </w:r>
          </w:p>
        </w:tc>
        <w:tc>
          <w:tcPr>
            <w:tcW w:w="2257" w:type="pct"/>
          </w:tcPr>
          <w:p w14:paraId="2CF23EE5" w14:textId="77777777" w:rsidR="008E6012" w:rsidRDefault="008E6012" w:rsidP="00241DB7">
            <w:pPr>
              <w:jc w:val="both"/>
              <w:rPr>
                <w:sz w:val="24"/>
                <w:szCs w:val="24"/>
              </w:rPr>
            </w:pPr>
            <w:r>
              <w:rPr>
                <w:sz w:val="24"/>
                <w:szCs w:val="24"/>
              </w:rPr>
              <w:t>- Nhận biết thứ tự trong tập hợp các số tự nhiên.</w:t>
            </w:r>
          </w:p>
          <w:p w14:paraId="64639501" w14:textId="77777777" w:rsidR="008E6012" w:rsidRPr="000C0033" w:rsidRDefault="008E6012" w:rsidP="00241DB7">
            <w:pPr>
              <w:jc w:val="both"/>
              <w:rPr>
                <w:sz w:val="24"/>
                <w:szCs w:val="24"/>
              </w:rPr>
            </w:pPr>
            <w:r>
              <w:rPr>
                <w:sz w:val="24"/>
                <w:szCs w:val="24"/>
              </w:rPr>
              <w:t>- So sánh hai số tự nhiên.</w:t>
            </w:r>
          </w:p>
        </w:tc>
      </w:tr>
      <w:tr w:rsidR="008E6012" w:rsidRPr="000E5990" w14:paraId="2A23E2C8" w14:textId="77777777" w:rsidTr="00241DB7">
        <w:trPr>
          <w:trHeight w:val="340"/>
        </w:trPr>
        <w:tc>
          <w:tcPr>
            <w:tcW w:w="278" w:type="pct"/>
            <w:vMerge w:val="restart"/>
            <w:vAlign w:val="center"/>
          </w:tcPr>
          <w:p w14:paraId="63E6C10C" w14:textId="77777777" w:rsidR="008E6012" w:rsidRPr="000E5990" w:rsidRDefault="008E6012" w:rsidP="00241DB7">
            <w:pPr>
              <w:jc w:val="center"/>
              <w:rPr>
                <w:sz w:val="24"/>
                <w:szCs w:val="24"/>
                <w:lang w:val="vi-VN"/>
              </w:rPr>
            </w:pPr>
            <w:r>
              <w:rPr>
                <w:sz w:val="24"/>
                <w:szCs w:val="24"/>
              </w:rPr>
              <w:lastRenderedPageBreak/>
              <w:t>2</w:t>
            </w:r>
          </w:p>
        </w:tc>
        <w:tc>
          <w:tcPr>
            <w:tcW w:w="419" w:type="pct"/>
            <w:vAlign w:val="center"/>
          </w:tcPr>
          <w:p w14:paraId="2688C4EC"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67F76A39" w14:textId="77777777" w:rsidR="008E6012" w:rsidRPr="00C0728E" w:rsidRDefault="008E6012" w:rsidP="00241DB7">
            <w:pPr>
              <w:jc w:val="center"/>
              <w:rPr>
                <w:color w:val="000000" w:themeColor="text1"/>
                <w:sz w:val="24"/>
                <w:szCs w:val="24"/>
              </w:rPr>
            </w:pPr>
            <w:r>
              <w:rPr>
                <w:color w:val="000000" w:themeColor="text1"/>
                <w:sz w:val="24"/>
                <w:szCs w:val="24"/>
              </w:rPr>
              <w:t>4</w:t>
            </w:r>
          </w:p>
        </w:tc>
        <w:tc>
          <w:tcPr>
            <w:tcW w:w="1675" w:type="pct"/>
            <w:vAlign w:val="center"/>
          </w:tcPr>
          <w:p w14:paraId="19B2FA68" w14:textId="77777777" w:rsidR="008E6012" w:rsidRPr="00C0728E" w:rsidRDefault="008E6012" w:rsidP="00241DB7">
            <w:pPr>
              <w:rPr>
                <w:i/>
                <w:color w:val="000000" w:themeColor="text1"/>
                <w:sz w:val="24"/>
                <w:szCs w:val="24"/>
              </w:rPr>
            </w:pPr>
            <w:r w:rsidRPr="00C0728E">
              <w:rPr>
                <w:i/>
                <w:color w:val="000000" w:themeColor="text1"/>
                <w:sz w:val="24"/>
                <w:szCs w:val="24"/>
              </w:rPr>
              <w:t>Bài 4.</w:t>
            </w:r>
            <w:r w:rsidRPr="00C0728E">
              <w:rPr>
                <w:color w:val="000000" w:themeColor="text1"/>
                <w:sz w:val="24"/>
                <w:szCs w:val="24"/>
              </w:rPr>
              <w:t xml:space="preserve"> Phép cộng và phép trừ số tự nhiên</w:t>
            </w:r>
          </w:p>
        </w:tc>
        <w:tc>
          <w:tcPr>
            <w:tcW w:w="2257" w:type="pct"/>
          </w:tcPr>
          <w:p w14:paraId="023D1844" w14:textId="77777777" w:rsidR="008E6012" w:rsidRDefault="008E6012" w:rsidP="00241DB7">
            <w:pPr>
              <w:jc w:val="both"/>
              <w:rPr>
                <w:sz w:val="24"/>
                <w:szCs w:val="24"/>
              </w:rPr>
            </w:pPr>
            <w:r>
              <w:rPr>
                <w:sz w:val="24"/>
                <w:szCs w:val="24"/>
              </w:rPr>
              <w:t>- Thực hiện phép cộng và phép trừ số tự nhiên.</w:t>
            </w:r>
          </w:p>
          <w:p w14:paraId="7CD889D1" w14:textId="77777777" w:rsidR="008E6012" w:rsidRDefault="008E6012" w:rsidP="00241DB7">
            <w:pPr>
              <w:jc w:val="both"/>
              <w:rPr>
                <w:sz w:val="24"/>
                <w:szCs w:val="24"/>
              </w:rPr>
            </w:pPr>
            <w:r>
              <w:rPr>
                <w:sz w:val="24"/>
                <w:szCs w:val="24"/>
              </w:rPr>
              <w:t>- Áp dụng tính chất giao hoán, kết hợp của phép cộng để tính nhẩm, tính hợp lí.</w:t>
            </w:r>
          </w:p>
          <w:p w14:paraId="1A2C2213" w14:textId="77777777" w:rsidR="008E6012" w:rsidRPr="00E77CBF" w:rsidRDefault="008E6012" w:rsidP="00241DB7">
            <w:pPr>
              <w:jc w:val="both"/>
              <w:rPr>
                <w:sz w:val="24"/>
                <w:szCs w:val="24"/>
              </w:rPr>
            </w:pPr>
            <w:r>
              <w:rPr>
                <w:sz w:val="24"/>
                <w:szCs w:val="24"/>
              </w:rPr>
              <w:t>- Giải quyết một số vấn đề thực tiễn gắn với việc thực hiện phép cộng và phép trừ.</w:t>
            </w:r>
          </w:p>
        </w:tc>
      </w:tr>
      <w:tr w:rsidR="008E6012" w:rsidRPr="000E5990" w14:paraId="21241339" w14:textId="77777777" w:rsidTr="00241DB7">
        <w:trPr>
          <w:trHeight w:val="340"/>
        </w:trPr>
        <w:tc>
          <w:tcPr>
            <w:tcW w:w="278" w:type="pct"/>
            <w:vMerge/>
            <w:vAlign w:val="center"/>
          </w:tcPr>
          <w:p w14:paraId="3DBFEF1E" w14:textId="77777777" w:rsidR="008E6012" w:rsidRPr="00193813" w:rsidRDefault="008E6012" w:rsidP="00241DB7">
            <w:pPr>
              <w:jc w:val="center"/>
              <w:rPr>
                <w:sz w:val="24"/>
                <w:szCs w:val="24"/>
              </w:rPr>
            </w:pPr>
          </w:p>
        </w:tc>
        <w:tc>
          <w:tcPr>
            <w:tcW w:w="419" w:type="pct"/>
            <w:vAlign w:val="center"/>
          </w:tcPr>
          <w:p w14:paraId="07453149"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048079C4" w14:textId="77777777" w:rsidR="008E6012" w:rsidRPr="00C0728E" w:rsidRDefault="008E6012" w:rsidP="00241DB7">
            <w:pPr>
              <w:jc w:val="center"/>
              <w:rPr>
                <w:color w:val="000000" w:themeColor="text1"/>
                <w:sz w:val="24"/>
                <w:szCs w:val="24"/>
              </w:rPr>
            </w:pPr>
            <w:r>
              <w:rPr>
                <w:color w:val="000000" w:themeColor="text1"/>
                <w:sz w:val="24"/>
                <w:szCs w:val="24"/>
              </w:rPr>
              <w:t>5 - 6</w:t>
            </w:r>
          </w:p>
        </w:tc>
        <w:tc>
          <w:tcPr>
            <w:tcW w:w="1675" w:type="pct"/>
            <w:vAlign w:val="center"/>
          </w:tcPr>
          <w:p w14:paraId="4FCC092D" w14:textId="77777777" w:rsidR="008E6012" w:rsidRPr="00C0728E" w:rsidRDefault="008E6012" w:rsidP="00241DB7">
            <w:pPr>
              <w:rPr>
                <w:color w:val="000000" w:themeColor="text1"/>
                <w:sz w:val="24"/>
                <w:szCs w:val="24"/>
              </w:rPr>
            </w:pPr>
            <w:r w:rsidRPr="00C0728E">
              <w:rPr>
                <w:i/>
                <w:color w:val="000000" w:themeColor="text1"/>
                <w:sz w:val="24"/>
                <w:szCs w:val="24"/>
              </w:rPr>
              <w:t>Bài 5.</w:t>
            </w:r>
            <w:r w:rsidRPr="00C0728E">
              <w:rPr>
                <w:color w:val="000000" w:themeColor="text1"/>
                <w:sz w:val="24"/>
                <w:szCs w:val="24"/>
              </w:rPr>
              <w:t xml:space="preserve"> Phép nhân và phép chia số tự nhiên</w:t>
            </w:r>
          </w:p>
        </w:tc>
        <w:tc>
          <w:tcPr>
            <w:tcW w:w="2257" w:type="pct"/>
          </w:tcPr>
          <w:p w14:paraId="6188ED4B" w14:textId="77777777" w:rsidR="008E6012" w:rsidRDefault="008E6012" w:rsidP="00241DB7">
            <w:pPr>
              <w:jc w:val="both"/>
              <w:rPr>
                <w:sz w:val="24"/>
                <w:szCs w:val="24"/>
              </w:rPr>
            </w:pPr>
            <w:r>
              <w:rPr>
                <w:sz w:val="24"/>
                <w:szCs w:val="24"/>
              </w:rPr>
              <w:t>- Thực hiện phép nhân hai số tự nhiên.</w:t>
            </w:r>
          </w:p>
          <w:p w14:paraId="5D04504E" w14:textId="77777777" w:rsidR="008E6012" w:rsidRDefault="008E6012" w:rsidP="00241DB7">
            <w:pPr>
              <w:jc w:val="both"/>
              <w:rPr>
                <w:sz w:val="24"/>
                <w:szCs w:val="24"/>
              </w:rPr>
            </w:pPr>
            <w:r>
              <w:rPr>
                <w:sz w:val="24"/>
                <w:szCs w:val="24"/>
              </w:rPr>
              <w:t>- Thực hiện phép chia hai số tự nhiên (chia hết và chia có dư).</w:t>
            </w:r>
          </w:p>
          <w:p w14:paraId="0989960F" w14:textId="77777777" w:rsidR="008E6012" w:rsidRDefault="008E6012" w:rsidP="00241DB7">
            <w:pPr>
              <w:jc w:val="both"/>
              <w:rPr>
                <w:sz w:val="24"/>
                <w:szCs w:val="24"/>
              </w:rPr>
            </w:pPr>
            <w:r>
              <w:rPr>
                <w:sz w:val="24"/>
                <w:szCs w:val="24"/>
              </w:rPr>
              <w:t>- Áp dụng tính chất của phép nhân và phép chia trong tính toán ( tính nhẩm, tính hợp lí).</w:t>
            </w:r>
          </w:p>
          <w:p w14:paraId="7E4E6921" w14:textId="77777777" w:rsidR="008E6012" w:rsidRPr="00E77CBF" w:rsidRDefault="008E6012" w:rsidP="00241DB7">
            <w:pPr>
              <w:jc w:val="both"/>
              <w:rPr>
                <w:sz w:val="24"/>
                <w:szCs w:val="24"/>
              </w:rPr>
            </w:pPr>
            <w:r>
              <w:rPr>
                <w:sz w:val="24"/>
                <w:szCs w:val="24"/>
              </w:rPr>
              <w:t>- Giải quyết được những vấn đề thực tiễn gắn với việc thực hiện phép nhân và phép chia số tự nhiên.</w:t>
            </w:r>
          </w:p>
        </w:tc>
      </w:tr>
      <w:tr w:rsidR="008E6012" w:rsidRPr="000E5990" w14:paraId="1A095F6F" w14:textId="77777777" w:rsidTr="00241DB7">
        <w:trPr>
          <w:trHeight w:val="340"/>
        </w:trPr>
        <w:tc>
          <w:tcPr>
            <w:tcW w:w="278" w:type="pct"/>
            <w:vMerge w:val="restart"/>
            <w:vAlign w:val="center"/>
          </w:tcPr>
          <w:p w14:paraId="00022B7B" w14:textId="77777777" w:rsidR="008E6012" w:rsidRPr="002A50CA" w:rsidRDefault="008E6012" w:rsidP="00241DB7">
            <w:pPr>
              <w:jc w:val="center"/>
              <w:rPr>
                <w:sz w:val="24"/>
                <w:szCs w:val="24"/>
              </w:rPr>
            </w:pPr>
            <w:r>
              <w:rPr>
                <w:sz w:val="24"/>
                <w:szCs w:val="24"/>
              </w:rPr>
              <w:t>3</w:t>
            </w:r>
          </w:p>
        </w:tc>
        <w:tc>
          <w:tcPr>
            <w:tcW w:w="419" w:type="pct"/>
            <w:vAlign w:val="center"/>
          </w:tcPr>
          <w:p w14:paraId="6E4AC2E1"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45233098" w14:textId="77777777" w:rsidR="008E6012" w:rsidRPr="00C0728E" w:rsidRDefault="008E6012" w:rsidP="00241DB7">
            <w:pPr>
              <w:jc w:val="center"/>
              <w:rPr>
                <w:color w:val="000000" w:themeColor="text1"/>
                <w:sz w:val="24"/>
                <w:szCs w:val="24"/>
              </w:rPr>
            </w:pPr>
            <w:r>
              <w:rPr>
                <w:color w:val="000000" w:themeColor="text1"/>
                <w:sz w:val="24"/>
                <w:szCs w:val="24"/>
              </w:rPr>
              <w:t>7</w:t>
            </w:r>
          </w:p>
        </w:tc>
        <w:tc>
          <w:tcPr>
            <w:tcW w:w="1675" w:type="pct"/>
            <w:vAlign w:val="center"/>
          </w:tcPr>
          <w:p w14:paraId="720C0C69" w14:textId="77777777" w:rsidR="008E6012" w:rsidRPr="00C0728E" w:rsidRDefault="008E6012" w:rsidP="00241DB7">
            <w:pPr>
              <w:rPr>
                <w:color w:val="000000" w:themeColor="text1"/>
                <w:sz w:val="24"/>
                <w:szCs w:val="24"/>
              </w:rPr>
            </w:pPr>
            <w:r w:rsidRPr="00C0728E">
              <w:rPr>
                <w:color w:val="000000" w:themeColor="text1"/>
                <w:sz w:val="24"/>
                <w:szCs w:val="24"/>
              </w:rPr>
              <w:t xml:space="preserve">Luyện tập chung </w:t>
            </w:r>
          </w:p>
        </w:tc>
        <w:tc>
          <w:tcPr>
            <w:tcW w:w="2257" w:type="pct"/>
          </w:tcPr>
          <w:p w14:paraId="53450623" w14:textId="77777777" w:rsidR="008E6012" w:rsidRPr="000E5990" w:rsidRDefault="008E6012" w:rsidP="00241DB7">
            <w:pPr>
              <w:jc w:val="both"/>
              <w:rPr>
                <w:sz w:val="24"/>
                <w:szCs w:val="24"/>
                <w:lang w:val="vi-VN"/>
              </w:rPr>
            </w:pPr>
            <w:r>
              <w:rPr>
                <w:sz w:val="24"/>
                <w:szCs w:val="24"/>
              </w:rPr>
              <w:t xml:space="preserve">- </w:t>
            </w:r>
            <w:r w:rsidRPr="00CA0628">
              <w:rPr>
                <w:sz w:val="24"/>
                <w:szCs w:val="24"/>
              </w:rPr>
              <w:t>Củng cố kiến thức từ bài 1 đế</w:t>
            </w:r>
            <w:r>
              <w:rPr>
                <w:sz w:val="24"/>
                <w:szCs w:val="24"/>
              </w:rPr>
              <w:t>n bài 5, lựa chọn các bài tập để luyện tập bổ sung nâng cao kĩ năng giải toán và gắn kết các kiến thức, kĩ năng của các bài học lại với nhau.</w:t>
            </w:r>
          </w:p>
        </w:tc>
      </w:tr>
      <w:tr w:rsidR="008E6012" w:rsidRPr="000E5990" w14:paraId="3BA63B84" w14:textId="77777777" w:rsidTr="00241DB7">
        <w:trPr>
          <w:trHeight w:val="340"/>
        </w:trPr>
        <w:tc>
          <w:tcPr>
            <w:tcW w:w="278" w:type="pct"/>
            <w:vMerge/>
            <w:vAlign w:val="center"/>
          </w:tcPr>
          <w:p w14:paraId="749EDC52" w14:textId="77777777" w:rsidR="008E6012" w:rsidRPr="000E5990" w:rsidRDefault="008E6012" w:rsidP="00241DB7">
            <w:pPr>
              <w:jc w:val="center"/>
              <w:rPr>
                <w:sz w:val="24"/>
                <w:szCs w:val="24"/>
                <w:lang w:val="vi-VN"/>
              </w:rPr>
            </w:pPr>
          </w:p>
        </w:tc>
        <w:tc>
          <w:tcPr>
            <w:tcW w:w="419" w:type="pct"/>
            <w:vAlign w:val="center"/>
          </w:tcPr>
          <w:p w14:paraId="0D771C12"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2D7C8FC5" w14:textId="3B40EF5C" w:rsidR="008E6012" w:rsidRPr="00C0728E" w:rsidRDefault="005671FA" w:rsidP="00241DB7">
            <w:pPr>
              <w:jc w:val="center"/>
              <w:rPr>
                <w:color w:val="000000" w:themeColor="text1"/>
                <w:sz w:val="24"/>
                <w:szCs w:val="24"/>
              </w:rPr>
            </w:pPr>
            <w:r>
              <w:rPr>
                <w:color w:val="000000" w:themeColor="text1"/>
                <w:sz w:val="24"/>
                <w:szCs w:val="24"/>
              </w:rPr>
              <w:t xml:space="preserve">8 , </w:t>
            </w:r>
            <w:r w:rsidR="008E6012">
              <w:rPr>
                <w:color w:val="000000" w:themeColor="text1"/>
                <w:sz w:val="24"/>
                <w:szCs w:val="24"/>
              </w:rPr>
              <w:t>9</w:t>
            </w:r>
          </w:p>
        </w:tc>
        <w:tc>
          <w:tcPr>
            <w:tcW w:w="1675" w:type="pct"/>
            <w:vAlign w:val="center"/>
          </w:tcPr>
          <w:p w14:paraId="1EA43902" w14:textId="77777777" w:rsidR="008E6012" w:rsidRPr="00C0728E" w:rsidRDefault="008E6012" w:rsidP="00241DB7">
            <w:pPr>
              <w:rPr>
                <w:color w:val="000000" w:themeColor="text1"/>
                <w:sz w:val="24"/>
                <w:szCs w:val="24"/>
              </w:rPr>
            </w:pPr>
            <w:r w:rsidRPr="00C0728E">
              <w:rPr>
                <w:i/>
                <w:color w:val="000000" w:themeColor="text1"/>
                <w:sz w:val="24"/>
                <w:szCs w:val="24"/>
              </w:rPr>
              <w:t>Bài 6.</w:t>
            </w:r>
            <w:r w:rsidRPr="00C0728E">
              <w:rPr>
                <w:color w:val="000000" w:themeColor="text1"/>
                <w:sz w:val="24"/>
                <w:szCs w:val="24"/>
              </w:rPr>
              <w:t xml:space="preserve"> Lũy thừa với số mũ tự nhiên</w:t>
            </w:r>
          </w:p>
        </w:tc>
        <w:tc>
          <w:tcPr>
            <w:tcW w:w="2257" w:type="pct"/>
          </w:tcPr>
          <w:p w14:paraId="1D2BBD4C" w14:textId="77777777" w:rsidR="008E6012" w:rsidRDefault="008E6012" w:rsidP="00241DB7">
            <w:pPr>
              <w:jc w:val="both"/>
              <w:rPr>
                <w:sz w:val="24"/>
                <w:szCs w:val="24"/>
              </w:rPr>
            </w:pPr>
            <w:r>
              <w:rPr>
                <w:sz w:val="24"/>
                <w:szCs w:val="24"/>
              </w:rPr>
              <w:t>- Thực hiện phép tính nâng lên lũy thừa với số mũ tự nhiên.</w:t>
            </w:r>
          </w:p>
          <w:p w14:paraId="3209CF99" w14:textId="77777777" w:rsidR="008E6012" w:rsidRDefault="008E6012" w:rsidP="00241DB7">
            <w:pPr>
              <w:jc w:val="both"/>
              <w:rPr>
                <w:sz w:val="24"/>
                <w:szCs w:val="24"/>
              </w:rPr>
            </w:pPr>
            <w:r>
              <w:rPr>
                <w:sz w:val="24"/>
                <w:szCs w:val="24"/>
              </w:rPr>
              <w:t>- Nhân, chia hai lũy thừa cùng cơ số với số mũ tự nhiên.</w:t>
            </w:r>
          </w:p>
          <w:p w14:paraId="3D6DE2E5" w14:textId="77777777" w:rsidR="008E6012" w:rsidRPr="00BD0FEB" w:rsidRDefault="008E6012" w:rsidP="00241DB7">
            <w:pPr>
              <w:jc w:val="both"/>
              <w:rPr>
                <w:sz w:val="24"/>
                <w:szCs w:val="24"/>
              </w:rPr>
            </w:pPr>
            <w:r>
              <w:rPr>
                <w:sz w:val="24"/>
                <w:szCs w:val="24"/>
              </w:rPr>
              <w:t>- Giải quyết được những vấn đề thực tiễn gắn với thực hiện phép tính lũy thừa với số mũ tự nhiên.</w:t>
            </w:r>
          </w:p>
        </w:tc>
      </w:tr>
      <w:tr w:rsidR="008E6012" w:rsidRPr="000E5990" w14:paraId="2A5C3491" w14:textId="77777777" w:rsidTr="00241DB7">
        <w:trPr>
          <w:trHeight w:val="340"/>
        </w:trPr>
        <w:tc>
          <w:tcPr>
            <w:tcW w:w="278" w:type="pct"/>
            <w:vMerge w:val="restart"/>
            <w:vAlign w:val="center"/>
          </w:tcPr>
          <w:p w14:paraId="73460600" w14:textId="77777777" w:rsidR="008E6012" w:rsidRPr="00CD1FA2" w:rsidRDefault="008E6012" w:rsidP="00241DB7">
            <w:pPr>
              <w:jc w:val="center"/>
              <w:rPr>
                <w:sz w:val="24"/>
                <w:szCs w:val="24"/>
              </w:rPr>
            </w:pPr>
            <w:r>
              <w:rPr>
                <w:sz w:val="24"/>
                <w:szCs w:val="24"/>
              </w:rPr>
              <w:t>4</w:t>
            </w:r>
          </w:p>
        </w:tc>
        <w:tc>
          <w:tcPr>
            <w:tcW w:w="419" w:type="pct"/>
            <w:vAlign w:val="center"/>
          </w:tcPr>
          <w:p w14:paraId="6061200A"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09170B29" w14:textId="77777777" w:rsidR="008E6012" w:rsidRPr="00C0728E" w:rsidRDefault="008E6012" w:rsidP="00241DB7">
            <w:pPr>
              <w:jc w:val="center"/>
              <w:rPr>
                <w:color w:val="000000" w:themeColor="text1"/>
                <w:sz w:val="24"/>
                <w:szCs w:val="24"/>
              </w:rPr>
            </w:pPr>
            <w:r>
              <w:rPr>
                <w:color w:val="000000" w:themeColor="text1"/>
                <w:sz w:val="24"/>
                <w:szCs w:val="24"/>
              </w:rPr>
              <w:t>10</w:t>
            </w:r>
          </w:p>
        </w:tc>
        <w:tc>
          <w:tcPr>
            <w:tcW w:w="1675" w:type="pct"/>
            <w:vAlign w:val="center"/>
          </w:tcPr>
          <w:p w14:paraId="5413CA1B" w14:textId="77777777" w:rsidR="008E6012" w:rsidRPr="00C0728E" w:rsidRDefault="008E6012" w:rsidP="00241DB7">
            <w:pPr>
              <w:rPr>
                <w:color w:val="000000" w:themeColor="text1"/>
                <w:sz w:val="24"/>
                <w:szCs w:val="24"/>
                <w:lang w:val="vi-VN"/>
              </w:rPr>
            </w:pPr>
            <w:r w:rsidRPr="00C0728E">
              <w:rPr>
                <w:i/>
                <w:color w:val="000000" w:themeColor="text1"/>
                <w:sz w:val="24"/>
                <w:szCs w:val="24"/>
              </w:rPr>
              <w:t>Bài 7</w:t>
            </w:r>
            <w:r w:rsidRPr="00C0728E">
              <w:rPr>
                <w:color w:val="000000" w:themeColor="text1"/>
                <w:sz w:val="24"/>
                <w:szCs w:val="24"/>
              </w:rPr>
              <w:t>. Thứ tự thực hiện các phép tính</w:t>
            </w:r>
          </w:p>
        </w:tc>
        <w:tc>
          <w:tcPr>
            <w:tcW w:w="2257" w:type="pct"/>
          </w:tcPr>
          <w:p w14:paraId="163D6014" w14:textId="77777777" w:rsidR="008E6012" w:rsidRDefault="008E6012" w:rsidP="00241DB7">
            <w:pPr>
              <w:jc w:val="both"/>
              <w:rPr>
                <w:sz w:val="24"/>
                <w:szCs w:val="24"/>
              </w:rPr>
            </w:pPr>
            <w:r>
              <w:rPr>
                <w:sz w:val="24"/>
                <w:szCs w:val="24"/>
              </w:rPr>
              <w:t>- Nhận biết thứ tự thực hiện các phép tính.</w:t>
            </w:r>
          </w:p>
          <w:p w14:paraId="4B9B92D1" w14:textId="77777777" w:rsidR="008E6012" w:rsidRPr="00BD0FEB" w:rsidRDefault="008E6012" w:rsidP="00241DB7">
            <w:pPr>
              <w:jc w:val="both"/>
              <w:rPr>
                <w:sz w:val="24"/>
                <w:szCs w:val="24"/>
              </w:rPr>
            </w:pPr>
            <w:r>
              <w:rPr>
                <w:sz w:val="24"/>
                <w:szCs w:val="24"/>
              </w:rPr>
              <w:t>- Tính giá trị của một biểu thức.</w:t>
            </w:r>
          </w:p>
        </w:tc>
      </w:tr>
      <w:tr w:rsidR="008E6012" w:rsidRPr="000E5990" w14:paraId="280E65CA" w14:textId="77777777" w:rsidTr="00241DB7">
        <w:trPr>
          <w:trHeight w:val="340"/>
        </w:trPr>
        <w:tc>
          <w:tcPr>
            <w:tcW w:w="278" w:type="pct"/>
            <w:vMerge/>
            <w:vAlign w:val="center"/>
          </w:tcPr>
          <w:p w14:paraId="2E5973F2" w14:textId="77777777" w:rsidR="008E6012" w:rsidRPr="000E5990" w:rsidRDefault="008E6012" w:rsidP="00241DB7">
            <w:pPr>
              <w:jc w:val="center"/>
              <w:rPr>
                <w:sz w:val="24"/>
                <w:szCs w:val="24"/>
                <w:lang w:val="vi-VN"/>
              </w:rPr>
            </w:pPr>
          </w:p>
        </w:tc>
        <w:tc>
          <w:tcPr>
            <w:tcW w:w="419" w:type="pct"/>
            <w:vAlign w:val="center"/>
          </w:tcPr>
          <w:p w14:paraId="38C1D984"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7FC2652E" w14:textId="77777777" w:rsidR="008E6012" w:rsidRPr="00C0728E" w:rsidRDefault="008E6012" w:rsidP="00241DB7">
            <w:pPr>
              <w:jc w:val="center"/>
              <w:rPr>
                <w:color w:val="000000" w:themeColor="text1"/>
                <w:sz w:val="24"/>
                <w:szCs w:val="24"/>
              </w:rPr>
            </w:pPr>
            <w:r>
              <w:rPr>
                <w:color w:val="000000" w:themeColor="text1"/>
                <w:sz w:val="24"/>
                <w:szCs w:val="24"/>
              </w:rPr>
              <w:t>11</w:t>
            </w:r>
          </w:p>
        </w:tc>
        <w:tc>
          <w:tcPr>
            <w:tcW w:w="1675" w:type="pct"/>
            <w:vAlign w:val="center"/>
          </w:tcPr>
          <w:p w14:paraId="5FB099CF" w14:textId="77777777" w:rsidR="008E6012" w:rsidRPr="00C0728E" w:rsidRDefault="008E6012" w:rsidP="00241DB7">
            <w:pPr>
              <w:rPr>
                <w:color w:val="000000" w:themeColor="text1"/>
                <w:sz w:val="24"/>
                <w:szCs w:val="24"/>
              </w:rPr>
            </w:pPr>
            <w:r w:rsidRPr="00C0728E">
              <w:rPr>
                <w:color w:val="000000" w:themeColor="text1"/>
                <w:sz w:val="24"/>
                <w:szCs w:val="24"/>
              </w:rPr>
              <w:t>Luyện tậ</w:t>
            </w:r>
            <w:r>
              <w:rPr>
                <w:color w:val="000000" w:themeColor="text1"/>
                <w:sz w:val="24"/>
                <w:szCs w:val="24"/>
              </w:rPr>
              <w:t xml:space="preserve">p chung </w:t>
            </w:r>
          </w:p>
        </w:tc>
        <w:tc>
          <w:tcPr>
            <w:tcW w:w="2257" w:type="pct"/>
          </w:tcPr>
          <w:p w14:paraId="15097D08" w14:textId="77777777" w:rsidR="008E6012" w:rsidRPr="008F7DB3" w:rsidRDefault="008E6012" w:rsidP="00241DB7">
            <w:pPr>
              <w:jc w:val="both"/>
              <w:rPr>
                <w:sz w:val="24"/>
                <w:szCs w:val="24"/>
              </w:rPr>
            </w:pPr>
            <w:r>
              <w:rPr>
                <w:sz w:val="24"/>
                <w:szCs w:val="24"/>
              </w:rPr>
              <w:t xml:space="preserve">- Củng cố kiến thức và chữa các bài tập của hai bài </w:t>
            </w:r>
            <w:r w:rsidRPr="00C0728E">
              <w:rPr>
                <w:color w:val="000000" w:themeColor="text1"/>
                <w:sz w:val="24"/>
                <w:szCs w:val="24"/>
              </w:rPr>
              <w:t>Lũy thừa với số mũ tự nhiên</w:t>
            </w:r>
            <w:r>
              <w:rPr>
                <w:color w:val="000000" w:themeColor="text1"/>
                <w:sz w:val="24"/>
                <w:szCs w:val="24"/>
              </w:rPr>
              <w:t xml:space="preserve"> và</w:t>
            </w:r>
            <w:r>
              <w:rPr>
                <w:sz w:val="24"/>
                <w:szCs w:val="24"/>
              </w:rPr>
              <w:t xml:space="preserve"> </w:t>
            </w:r>
            <w:r w:rsidRPr="00C0728E">
              <w:rPr>
                <w:color w:val="000000" w:themeColor="text1"/>
                <w:sz w:val="24"/>
                <w:szCs w:val="24"/>
              </w:rPr>
              <w:t>Thứ tự thực hiện các phép tính</w:t>
            </w:r>
            <w:r>
              <w:rPr>
                <w:color w:val="000000" w:themeColor="text1"/>
                <w:sz w:val="24"/>
                <w:szCs w:val="24"/>
              </w:rPr>
              <w:t>, bổ sung các bài tập có nội dung tổng hợp, liên kết kiến thức nhiều bài học</w:t>
            </w:r>
            <w:r>
              <w:rPr>
                <w:sz w:val="24"/>
                <w:szCs w:val="24"/>
              </w:rPr>
              <w:t>.</w:t>
            </w:r>
          </w:p>
        </w:tc>
      </w:tr>
      <w:tr w:rsidR="008E6012" w:rsidRPr="000E5990" w14:paraId="1BEAE675" w14:textId="77777777" w:rsidTr="00241DB7">
        <w:trPr>
          <w:trHeight w:val="340"/>
        </w:trPr>
        <w:tc>
          <w:tcPr>
            <w:tcW w:w="278" w:type="pct"/>
            <w:vMerge/>
            <w:vAlign w:val="center"/>
          </w:tcPr>
          <w:p w14:paraId="4B63AD9B" w14:textId="77777777" w:rsidR="008E6012" w:rsidRPr="000E5990" w:rsidRDefault="008E6012" w:rsidP="00241DB7">
            <w:pPr>
              <w:jc w:val="center"/>
              <w:rPr>
                <w:sz w:val="24"/>
                <w:szCs w:val="24"/>
                <w:lang w:val="vi-VN"/>
              </w:rPr>
            </w:pPr>
          </w:p>
        </w:tc>
        <w:tc>
          <w:tcPr>
            <w:tcW w:w="419" w:type="pct"/>
            <w:vAlign w:val="center"/>
          </w:tcPr>
          <w:p w14:paraId="4A07E821" w14:textId="77777777" w:rsidR="008E6012" w:rsidRPr="0026459D"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2C610525" w14:textId="77777777" w:rsidR="008E6012" w:rsidRDefault="008E6012" w:rsidP="00241DB7">
            <w:pPr>
              <w:jc w:val="center"/>
              <w:rPr>
                <w:color w:val="000000" w:themeColor="text1"/>
                <w:sz w:val="24"/>
                <w:szCs w:val="24"/>
              </w:rPr>
            </w:pPr>
            <w:r>
              <w:rPr>
                <w:color w:val="000000" w:themeColor="text1"/>
                <w:sz w:val="24"/>
                <w:szCs w:val="24"/>
              </w:rPr>
              <w:t>12</w:t>
            </w:r>
          </w:p>
        </w:tc>
        <w:tc>
          <w:tcPr>
            <w:tcW w:w="1675" w:type="pct"/>
            <w:vAlign w:val="center"/>
          </w:tcPr>
          <w:p w14:paraId="210F170A" w14:textId="1933368A" w:rsidR="008E6012" w:rsidRPr="00C0728E" w:rsidRDefault="008E6012" w:rsidP="00241DB7">
            <w:pPr>
              <w:rPr>
                <w:color w:val="000000" w:themeColor="text1"/>
                <w:sz w:val="24"/>
                <w:szCs w:val="24"/>
              </w:rPr>
            </w:pPr>
            <w:r>
              <w:rPr>
                <w:color w:val="000000" w:themeColor="text1"/>
                <w:sz w:val="24"/>
                <w:szCs w:val="24"/>
              </w:rPr>
              <w:t>Bài tậ</w:t>
            </w:r>
            <w:r w:rsidR="00AB42D7">
              <w:rPr>
                <w:color w:val="000000" w:themeColor="text1"/>
                <w:sz w:val="24"/>
                <w:szCs w:val="24"/>
              </w:rPr>
              <w:t>p cuố</w:t>
            </w:r>
            <w:r>
              <w:rPr>
                <w:color w:val="000000" w:themeColor="text1"/>
                <w:sz w:val="24"/>
                <w:szCs w:val="24"/>
              </w:rPr>
              <w:t>i chương I</w:t>
            </w:r>
          </w:p>
        </w:tc>
        <w:tc>
          <w:tcPr>
            <w:tcW w:w="2257" w:type="pct"/>
          </w:tcPr>
          <w:p w14:paraId="5AF38FC1" w14:textId="77777777" w:rsidR="008E6012" w:rsidRDefault="008E6012" w:rsidP="00241DB7">
            <w:pPr>
              <w:jc w:val="both"/>
              <w:rPr>
                <w:sz w:val="24"/>
                <w:szCs w:val="24"/>
              </w:rPr>
            </w:pPr>
            <w:r>
              <w:rPr>
                <w:sz w:val="24"/>
                <w:szCs w:val="24"/>
              </w:rPr>
              <w:t xml:space="preserve">- Củng cố những khái niệm, tính chất quan trọng đã được đề cập trong cả chương. </w:t>
            </w:r>
          </w:p>
          <w:p w14:paraId="4CDED700" w14:textId="77777777" w:rsidR="008E6012" w:rsidRPr="000E5990" w:rsidRDefault="008E6012" w:rsidP="00241DB7">
            <w:pPr>
              <w:jc w:val="both"/>
              <w:rPr>
                <w:sz w:val="24"/>
                <w:szCs w:val="24"/>
                <w:lang w:val="vi-VN"/>
              </w:rPr>
            </w:pPr>
            <w:r>
              <w:rPr>
                <w:sz w:val="24"/>
                <w:szCs w:val="24"/>
              </w:rPr>
              <w:t>- Vận dụng các tính chất để giải các bài tập tổng hợp, có thể dùng đồng thời các kiến thức đã học trong các bài học khác nhau.</w:t>
            </w:r>
          </w:p>
        </w:tc>
      </w:tr>
      <w:tr w:rsidR="008E6012" w:rsidRPr="000E5990" w14:paraId="60219844" w14:textId="77777777" w:rsidTr="00241DB7">
        <w:trPr>
          <w:trHeight w:val="340"/>
        </w:trPr>
        <w:tc>
          <w:tcPr>
            <w:tcW w:w="278" w:type="pct"/>
            <w:vMerge w:val="restart"/>
            <w:vAlign w:val="center"/>
          </w:tcPr>
          <w:p w14:paraId="1D97C69C" w14:textId="77777777" w:rsidR="008E6012" w:rsidRDefault="008E6012" w:rsidP="00241DB7">
            <w:pPr>
              <w:jc w:val="center"/>
              <w:rPr>
                <w:sz w:val="24"/>
                <w:szCs w:val="24"/>
              </w:rPr>
            </w:pPr>
            <w:r>
              <w:rPr>
                <w:sz w:val="24"/>
                <w:szCs w:val="24"/>
              </w:rPr>
              <w:t>5</w:t>
            </w:r>
          </w:p>
        </w:tc>
        <w:tc>
          <w:tcPr>
            <w:tcW w:w="419" w:type="pct"/>
            <w:vAlign w:val="center"/>
          </w:tcPr>
          <w:p w14:paraId="62AB19AC"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5904D4DE" w14:textId="03C3DFB5" w:rsidR="008E6012" w:rsidRPr="00C0728E" w:rsidRDefault="008E6012" w:rsidP="00241DB7">
            <w:pPr>
              <w:jc w:val="center"/>
              <w:rPr>
                <w:color w:val="000000" w:themeColor="text1"/>
                <w:sz w:val="24"/>
                <w:szCs w:val="24"/>
              </w:rPr>
            </w:pPr>
            <w:r>
              <w:rPr>
                <w:color w:val="000000" w:themeColor="text1"/>
                <w:sz w:val="24"/>
                <w:szCs w:val="24"/>
              </w:rPr>
              <w:t>13</w:t>
            </w:r>
            <w:r w:rsidR="005671FA">
              <w:rPr>
                <w:color w:val="000000" w:themeColor="text1"/>
                <w:sz w:val="24"/>
                <w:szCs w:val="24"/>
              </w:rPr>
              <w:t>,</w:t>
            </w:r>
            <w:r>
              <w:rPr>
                <w:color w:val="000000" w:themeColor="text1"/>
                <w:sz w:val="24"/>
                <w:szCs w:val="24"/>
              </w:rPr>
              <w:t xml:space="preserve"> 14</w:t>
            </w:r>
          </w:p>
        </w:tc>
        <w:tc>
          <w:tcPr>
            <w:tcW w:w="1675" w:type="pct"/>
            <w:vAlign w:val="center"/>
          </w:tcPr>
          <w:p w14:paraId="29672C61" w14:textId="77777777" w:rsidR="008E6012" w:rsidRPr="00C0728E" w:rsidRDefault="008E6012" w:rsidP="00241DB7">
            <w:pPr>
              <w:rPr>
                <w:i/>
                <w:color w:val="000000" w:themeColor="text1"/>
                <w:sz w:val="24"/>
                <w:szCs w:val="24"/>
              </w:rPr>
            </w:pPr>
            <w:r w:rsidRPr="00C0728E">
              <w:rPr>
                <w:b/>
                <w:color w:val="000000" w:themeColor="text1"/>
                <w:sz w:val="24"/>
                <w:szCs w:val="24"/>
              </w:rPr>
              <w:t>Chương II. Tính chia hết trong tập hợp các số tự nhiên</w:t>
            </w:r>
          </w:p>
          <w:p w14:paraId="761E5602" w14:textId="77777777" w:rsidR="008E6012" w:rsidRPr="00C0728E" w:rsidRDefault="008E6012" w:rsidP="00241DB7">
            <w:pPr>
              <w:rPr>
                <w:b/>
                <w:color w:val="000000" w:themeColor="text1"/>
                <w:sz w:val="24"/>
                <w:szCs w:val="24"/>
              </w:rPr>
            </w:pPr>
            <w:r w:rsidRPr="00C0728E">
              <w:rPr>
                <w:i/>
                <w:color w:val="000000" w:themeColor="text1"/>
                <w:sz w:val="24"/>
                <w:szCs w:val="24"/>
              </w:rPr>
              <w:t>Bài 8.</w:t>
            </w:r>
            <w:r w:rsidRPr="00C0728E">
              <w:rPr>
                <w:color w:val="000000" w:themeColor="text1"/>
                <w:sz w:val="24"/>
                <w:szCs w:val="24"/>
              </w:rPr>
              <w:t xml:space="preserve"> Quan hệ chia hết và tính chất</w:t>
            </w:r>
          </w:p>
        </w:tc>
        <w:tc>
          <w:tcPr>
            <w:tcW w:w="2257" w:type="pct"/>
          </w:tcPr>
          <w:p w14:paraId="04D68397" w14:textId="77777777" w:rsidR="008E6012" w:rsidRDefault="008E6012" w:rsidP="00241DB7">
            <w:pPr>
              <w:jc w:val="both"/>
              <w:rPr>
                <w:sz w:val="24"/>
                <w:szCs w:val="24"/>
              </w:rPr>
            </w:pPr>
            <w:r>
              <w:rPr>
                <w:sz w:val="24"/>
                <w:szCs w:val="24"/>
              </w:rPr>
              <w:t>- Nhận biết quan hệ chia hết, khái niệm ước và bội.</w:t>
            </w:r>
          </w:p>
          <w:p w14:paraId="3482EAE2" w14:textId="77777777" w:rsidR="008E6012" w:rsidRDefault="008E6012" w:rsidP="00241DB7">
            <w:pPr>
              <w:jc w:val="both"/>
              <w:rPr>
                <w:sz w:val="24"/>
                <w:szCs w:val="24"/>
              </w:rPr>
            </w:pPr>
            <w:r>
              <w:rPr>
                <w:sz w:val="24"/>
                <w:szCs w:val="24"/>
              </w:rPr>
              <w:t>- Tìm các ước và bội của một số tự nhiên.</w:t>
            </w:r>
          </w:p>
          <w:p w14:paraId="1D79AE54" w14:textId="77777777" w:rsidR="008E6012" w:rsidRPr="00BD0FEB" w:rsidRDefault="008E6012" w:rsidP="00241DB7">
            <w:pPr>
              <w:jc w:val="both"/>
              <w:rPr>
                <w:sz w:val="24"/>
                <w:szCs w:val="24"/>
              </w:rPr>
            </w:pPr>
            <w:r>
              <w:rPr>
                <w:sz w:val="24"/>
                <w:szCs w:val="24"/>
              </w:rPr>
              <w:t>- Nhận biết tính chia hết của một tổng cho một số.</w:t>
            </w:r>
          </w:p>
        </w:tc>
      </w:tr>
      <w:tr w:rsidR="008E6012" w:rsidRPr="000E5990" w14:paraId="2E4C5438" w14:textId="77777777" w:rsidTr="005671FA">
        <w:trPr>
          <w:trHeight w:val="340"/>
        </w:trPr>
        <w:tc>
          <w:tcPr>
            <w:tcW w:w="278" w:type="pct"/>
            <w:vMerge/>
            <w:tcBorders>
              <w:bottom w:val="nil"/>
            </w:tcBorders>
            <w:vAlign w:val="center"/>
          </w:tcPr>
          <w:p w14:paraId="03DB5B0C" w14:textId="77777777" w:rsidR="008E6012" w:rsidRPr="000E5990" w:rsidRDefault="008E6012" w:rsidP="00241DB7">
            <w:pPr>
              <w:jc w:val="center"/>
              <w:rPr>
                <w:sz w:val="24"/>
                <w:szCs w:val="24"/>
                <w:lang w:val="vi-VN"/>
              </w:rPr>
            </w:pPr>
          </w:p>
        </w:tc>
        <w:tc>
          <w:tcPr>
            <w:tcW w:w="419" w:type="pct"/>
            <w:tcBorders>
              <w:bottom w:val="nil"/>
            </w:tcBorders>
            <w:vAlign w:val="center"/>
          </w:tcPr>
          <w:p w14:paraId="114095E2" w14:textId="77777777" w:rsidR="008E6012" w:rsidRPr="00C0728E" w:rsidRDefault="008E6012" w:rsidP="00241DB7">
            <w:pPr>
              <w:jc w:val="center"/>
              <w:rPr>
                <w:color w:val="000000" w:themeColor="text1"/>
                <w:sz w:val="24"/>
                <w:szCs w:val="24"/>
              </w:rPr>
            </w:pPr>
            <w:r w:rsidRPr="00DE0212">
              <w:rPr>
                <w:color w:val="000000" w:themeColor="text1"/>
                <w:sz w:val="24"/>
                <w:szCs w:val="24"/>
              </w:rPr>
              <w:t>Số học</w:t>
            </w:r>
          </w:p>
        </w:tc>
        <w:tc>
          <w:tcPr>
            <w:tcW w:w="371" w:type="pct"/>
            <w:tcBorders>
              <w:bottom w:val="nil"/>
            </w:tcBorders>
            <w:vAlign w:val="center"/>
          </w:tcPr>
          <w:p w14:paraId="75C2AD41" w14:textId="5AC81E54" w:rsidR="008E6012" w:rsidRPr="00C0728E" w:rsidRDefault="005671FA" w:rsidP="00241DB7">
            <w:pPr>
              <w:jc w:val="center"/>
              <w:rPr>
                <w:color w:val="000000" w:themeColor="text1"/>
                <w:sz w:val="24"/>
                <w:szCs w:val="24"/>
              </w:rPr>
            </w:pPr>
            <w:r>
              <w:rPr>
                <w:color w:val="000000" w:themeColor="text1"/>
                <w:sz w:val="24"/>
                <w:szCs w:val="24"/>
              </w:rPr>
              <w:t>(</w:t>
            </w:r>
            <w:r w:rsidR="008E6012">
              <w:rPr>
                <w:color w:val="000000" w:themeColor="text1"/>
                <w:sz w:val="24"/>
                <w:szCs w:val="24"/>
              </w:rPr>
              <w:t>15</w:t>
            </w:r>
            <w:r>
              <w:rPr>
                <w:color w:val="000000" w:themeColor="text1"/>
                <w:sz w:val="24"/>
                <w:szCs w:val="24"/>
              </w:rPr>
              <w:t>-16)</w:t>
            </w:r>
          </w:p>
        </w:tc>
        <w:tc>
          <w:tcPr>
            <w:tcW w:w="1675" w:type="pct"/>
            <w:tcBorders>
              <w:bottom w:val="nil"/>
            </w:tcBorders>
            <w:vAlign w:val="center"/>
          </w:tcPr>
          <w:p w14:paraId="487D929F" w14:textId="4A405C0D" w:rsidR="008E6012" w:rsidRPr="00C0728E" w:rsidRDefault="008E6012" w:rsidP="00241DB7">
            <w:pPr>
              <w:rPr>
                <w:color w:val="000000" w:themeColor="text1"/>
                <w:sz w:val="24"/>
                <w:szCs w:val="24"/>
              </w:rPr>
            </w:pPr>
            <w:r w:rsidRPr="00C0728E">
              <w:rPr>
                <w:i/>
                <w:color w:val="000000" w:themeColor="text1"/>
                <w:sz w:val="24"/>
                <w:szCs w:val="24"/>
              </w:rPr>
              <w:t>Bài 9.</w:t>
            </w:r>
            <w:r w:rsidRPr="00C0728E">
              <w:rPr>
                <w:color w:val="000000" w:themeColor="text1"/>
                <w:sz w:val="24"/>
                <w:szCs w:val="24"/>
              </w:rPr>
              <w:t xml:space="preserve"> Dấu hiệu chia hết</w:t>
            </w:r>
            <w:r w:rsidRPr="00C0728E">
              <w:rPr>
                <w:b/>
                <w:color w:val="000000" w:themeColor="text1"/>
                <w:sz w:val="24"/>
                <w:szCs w:val="24"/>
              </w:rPr>
              <w:t xml:space="preserve"> (Tiết 1</w:t>
            </w:r>
            <w:r w:rsidR="005671FA">
              <w:rPr>
                <w:b/>
                <w:color w:val="000000" w:themeColor="text1"/>
                <w:sz w:val="24"/>
                <w:szCs w:val="24"/>
              </w:rPr>
              <w:t>,2</w:t>
            </w:r>
            <w:r w:rsidRPr="00C0728E">
              <w:rPr>
                <w:b/>
                <w:color w:val="000000" w:themeColor="text1"/>
                <w:sz w:val="24"/>
                <w:szCs w:val="24"/>
              </w:rPr>
              <w:t>)</w:t>
            </w:r>
          </w:p>
        </w:tc>
        <w:tc>
          <w:tcPr>
            <w:tcW w:w="2257" w:type="pct"/>
            <w:vMerge w:val="restart"/>
          </w:tcPr>
          <w:p w14:paraId="146EA8EB" w14:textId="77777777" w:rsidR="008E6012" w:rsidRPr="00BD0FEB" w:rsidRDefault="008E6012" w:rsidP="00241DB7">
            <w:pPr>
              <w:jc w:val="both"/>
              <w:rPr>
                <w:sz w:val="24"/>
                <w:szCs w:val="24"/>
              </w:rPr>
            </w:pPr>
            <w:r>
              <w:rPr>
                <w:sz w:val="24"/>
                <w:szCs w:val="24"/>
              </w:rPr>
              <w:t>- Vận dụng được dấu hiệu chia hết cho 2; 5; 9; 3 để xác định một số đã cho có chia hết cho 2; 5; 9; 3 hay không.</w:t>
            </w:r>
          </w:p>
          <w:p w14:paraId="7452F9F6" w14:textId="77777777" w:rsidR="008E6012" w:rsidRPr="00BD0FEB" w:rsidRDefault="008E6012" w:rsidP="00241DB7">
            <w:pPr>
              <w:jc w:val="both"/>
              <w:rPr>
                <w:sz w:val="24"/>
                <w:szCs w:val="24"/>
              </w:rPr>
            </w:pPr>
            <w:r>
              <w:rPr>
                <w:sz w:val="24"/>
                <w:szCs w:val="24"/>
              </w:rPr>
              <w:lastRenderedPageBreak/>
              <w:t>- Vận dụng được dấu hiệu chia hết cho 2; 5; 9; 3 để xác định một số đã cho có chia hết cho 2; 5; 9; 3 hay không.</w:t>
            </w:r>
          </w:p>
        </w:tc>
      </w:tr>
      <w:tr w:rsidR="008E6012" w:rsidRPr="000E5990" w14:paraId="3CAFC892" w14:textId="77777777" w:rsidTr="005671FA">
        <w:trPr>
          <w:trHeight w:val="340"/>
        </w:trPr>
        <w:tc>
          <w:tcPr>
            <w:tcW w:w="278" w:type="pct"/>
            <w:tcBorders>
              <w:top w:val="nil"/>
            </w:tcBorders>
            <w:vAlign w:val="center"/>
          </w:tcPr>
          <w:p w14:paraId="4147B9F1" w14:textId="434B17EB" w:rsidR="008E6012" w:rsidRPr="000E5990" w:rsidRDefault="008E6012" w:rsidP="00241DB7">
            <w:pPr>
              <w:jc w:val="center"/>
              <w:rPr>
                <w:sz w:val="24"/>
                <w:szCs w:val="24"/>
                <w:lang w:val="vi-VN"/>
              </w:rPr>
            </w:pPr>
          </w:p>
        </w:tc>
        <w:tc>
          <w:tcPr>
            <w:tcW w:w="419" w:type="pct"/>
            <w:tcBorders>
              <w:top w:val="nil"/>
            </w:tcBorders>
            <w:vAlign w:val="center"/>
          </w:tcPr>
          <w:p w14:paraId="77B524F8" w14:textId="32E1647E" w:rsidR="008E6012" w:rsidRPr="00C0728E" w:rsidRDefault="008E6012" w:rsidP="00241DB7">
            <w:pPr>
              <w:jc w:val="center"/>
              <w:rPr>
                <w:color w:val="000000" w:themeColor="text1"/>
                <w:sz w:val="24"/>
                <w:szCs w:val="24"/>
              </w:rPr>
            </w:pPr>
          </w:p>
        </w:tc>
        <w:tc>
          <w:tcPr>
            <w:tcW w:w="371" w:type="pct"/>
            <w:tcBorders>
              <w:top w:val="nil"/>
            </w:tcBorders>
            <w:vAlign w:val="center"/>
          </w:tcPr>
          <w:p w14:paraId="7B5836CD" w14:textId="0BD9129D" w:rsidR="008E6012" w:rsidRPr="00C0728E" w:rsidRDefault="008E6012" w:rsidP="00241DB7">
            <w:pPr>
              <w:jc w:val="center"/>
              <w:rPr>
                <w:color w:val="000000" w:themeColor="text1"/>
                <w:sz w:val="24"/>
                <w:szCs w:val="24"/>
              </w:rPr>
            </w:pPr>
          </w:p>
        </w:tc>
        <w:tc>
          <w:tcPr>
            <w:tcW w:w="1675" w:type="pct"/>
            <w:tcBorders>
              <w:top w:val="nil"/>
            </w:tcBorders>
            <w:vAlign w:val="center"/>
          </w:tcPr>
          <w:p w14:paraId="023B484B" w14:textId="21ABC689" w:rsidR="008E6012" w:rsidRPr="00C0728E" w:rsidRDefault="008E6012" w:rsidP="00241DB7">
            <w:pPr>
              <w:rPr>
                <w:i/>
                <w:color w:val="000000" w:themeColor="text1"/>
                <w:sz w:val="24"/>
                <w:szCs w:val="24"/>
              </w:rPr>
            </w:pPr>
          </w:p>
        </w:tc>
        <w:tc>
          <w:tcPr>
            <w:tcW w:w="2257" w:type="pct"/>
            <w:vMerge/>
          </w:tcPr>
          <w:p w14:paraId="3751156D" w14:textId="77777777" w:rsidR="008E6012" w:rsidRPr="000E5990" w:rsidRDefault="008E6012" w:rsidP="00241DB7">
            <w:pPr>
              <w:jc w:val="both"/>
              <w:rPr>
                <w:sz w:val="24"/>
                <w:szCs w:val="24"/>
                <w:lang w:val="vi-VN"/>
              </w:rPr>
            </w:pPr>
          </w:p>
        </w:tc>
      </w:tr>
      <w:tr w:rsidR="005671FA" w:rsidRPr="000E5990" w14:paraId="045C670F" w14:textId="77777777" w:rsidTr="005671FA">
        <w:trPr>
          <w:trHeight w:val="340"/>
        </w:trPr>
        <w:tc>
          <w:tcPr>
            <w:tcW w:w="278" w:type="pct"/>
            <w:tcBorders>
              <w:bottom w:val="nil"/>
            </w:tcBorders>
            <w:vAlign w:val="center"/>
          </w:tcPr>
          <w:p w14:paraId="7C82ED35" w14:textId="67EA5023" w:rsidR="005671FA" w:rsidRPr="002A4EBA" w:rsidRDefault="005671FA" w:rsidP="00241DB7">
            <w:pPr>
              <w:jc w:val="center"/>
              <w:rPr>
                <w:sz w:val="24"/>
                <w:szCs w:val="24"/>
              </w:rPr>
            </w:pPr>
            <w:r>
              <w:rPr>
                <w:sz w:val="24"/>
                <w:szCs w:val="24"/>
              </w:rPr>
              <w:lastRenderedPageBreak/>
              <w:t>6</w:t>
            </w:r>
          </w:p>
        </w:tc>
        <w:tc>
          <w:tcPr>
            <w:tcW w:w="419" w:type="pct"/>
            <w:vAlign w:val="center"/>
          </w:tcPr>
          <w:p w14:paraId="45D2F613" w14:textId="28E4DEA2" w:rsidR="005671FA" w:rsidRPr="00DE0212" w:rsidRDefault="005671FA"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49371F6D" w14:textId="1554B63B" w:rsidR="005671FA" w:rsidRDefault="005671FA" w:rsidP="00241DB7">
            <w:pPr>
              <w:jc w:val="center"/>
              <w:rPr>
                <w:color w:val="000000" w:themeColor="text1"/>
                <w:sz w:val="24"/>
                <w:szCs w:val="24"/>
              </w:rPr>
            </w:pPr>
            <w:r>
              <w:rPr>
                <w:color w:val="000000" w:themeColor="text1"/>
                <w:sz w:val="24"/>
                <w:szCs w:val="24"/>
              </w:rPr>
              <w:t>(17-</w:t>
            </w:r>
            <w:r>
              <w:rPr>
                <w:color w:val="000000" w:themeColor="text1"/>
                <w:sz w:val="24"/>
                <w:szCs w:val="24"/>
              </w:rPr>
              <w:t xml:space="preserve"> 18</w:t>
            </w:r>
            <w:r>
              <w:rPr>
                <w:color w:val="000000" w:themeColor="text1"/>
                <w:sz w:val="24"/>
                <w:szCs w:val="24"/>
              </w:rPr>
              <w:t>)</w:t>
            </w:r>
          </w:p>
        </w:tc>
        <w:tc>
          <w:tcPr>
            <w:tcW w:w="1675" w:type="pct"/>
            <w:vAlign w:val="center"/>
          </w:tcPr>
          <w:p w14:paraId="62BD8158" w14:textId="3198F530" w:rsidR="005671FA" w:rsidRPr="005671FA" w:rsidRDefault="005671FA" w:rsidP="00241DB7">
            <w:pPr>
              <w:rPr>
                <w:color w:val="000000" w:themeColor="text1"/>
                <w:sz w:val="24"/>
                <w:szCs w:val="24"/>
              </w:rPr>
            </w:pPr>
            <w:r w:rsidRPr="005671FA">
              <w:rPr>
                <w:color w:val="000000" w:themeColor="text1"/>
                <w:sz w:val="24"/>
                <w:szCs w:val="24"/>
              </w:rPr>
              <w:t>Bài 10. Số nguyên tố</w:t>
            </w:r>
          </w:p>
        </w:tc>
        <w:tc>
          <w:tcPr>
            <w:tcW w:w="2257" w:type="pct"/>
          </w:tcPr>
          <w:p w14:paraId="046C60FA" w14:textId="77777777" w:rsidR="005671FA" w:rsidRPr="005671FA" w:rsidRDefault="005671FA" w:rsidP="005671FA">
            <w:pPr>
              <w:jc w:val="both"/>
              <w:rPr>
                <w:sz w:val="24"/>
                <w:szCs w:val="24"/>
              </w:rPr>
            </w:pPr>
            <w:r w:rsidRPr="005671FA">
              <w:rPr>
                <w:sz w:val="24"/>
                <w:szCs w:val="24"/>
              </w:rPr>
              <w:t>- Nhận biết khái niệm số nguyên tố và hợp số.</w:t>
            </w:r>
          </w:p>
          <w:p w14:paraId="1B180AA0" w14:textId="4CD10666" w:rsidR="005671FA" w:rsidRDefault="005671FA" w:rsidP="005671FA">
            <w:pPr>
              <w:jc w:val="both"/>
              <w:rPr>
                <w:sz w:val="24"/>
                <w:szCs w:val="24"/>
              </w:rPr>
            </w:pPr>
            <w:r w:rsidRPr="005671FA">
              <w:rPr>
                <w:sz w:val="24"/>
                <w:szCs w:val="24"/>
              </w:rPr>
              <w:t>- Phân tích một số tự nhiên lớn hơn 1 ra thừa số nguyên tố trong những trường hợp đơn giản.</w:t>
            </w:r>
          </w:p>
        </w:tc>
      </w:tr>
      <w:tr w:rsidR="00C3234D" w:rsidRPr="000E5990" w14:paraId="02400F7D" w14:textId="77777777" w:rsidTr="00C3234D">
        <w:trPr>
          <w:trHeight w:val="340"/>
        </w:trPr>
        <w:tc>
          <w:tcPr>
            <w:tcW w:w="278" w:type="pct"/>
            <w:tcBorders>
              <w:top w:val="nil"/>
              <w:bottom w:val="nil"/>
            </w:tcBorders>
            <w:vAlign w:val="center"/>
          </w:tcPr>
          <w:p w14:paraId="412C9E37" w14:textId="77777777" w:rsidR="00C3234D" w:rsidRDefault="00C3234D" w:rsidP="00241DB7">
            <w:pPr>
              <w:jc w:val="center"/>
              <w:rPr>
                <w:sz w:val="24"/>
                <w:szCs w:val="24"/>
              </w:rPr>
            </w:pPr>
          </w:p>
        </w:tc>
        <w:tc>
          <w:tcPr>
            <w:tcW w:w="419" w:type="pct"/>
            <w:vAlign w:val="center"/>
          </w:tcPr>
          <w:p w14:paraId="67BE8157" w14:textId="4399783B" w:rsidR="00C3234D" w:rsidRPr="00DE0212" w:rsidRDefault="00C3234D"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1274CCE3" w14:textId="57DE2364" w:rsidR="00C3234D" w:rsidRDefault="00C3234D" w:rsidP="00241DB7">
            <w:pPr>
              <w:jc w:val="center"/>
              <w:rPr>
                <w:color w:val="000000" w:themeColor="text1"/>
                <w:sz w:val="24"/>
                <w:szCs w:val="24"/>
              </w:rPr>
            </w:pPr>
            <w:r>
              <w:rPr>
                <w:color w:val="000000" w:themeColor="text1"/>
                <w:sz w:val="24"/>
                <w:szCs w:val="24"/>
              </w:rPr>
              <w:t>19</w:t>
            </w:r>
          </w:p>
        </w:tc>
        <w:tc>
          <w:tcPr>
            <w:tcW w:w="1675" w:type="pct"/>
            <w:vAlign w:val="center"/>
          </w:tcPr>
          <w:p w14:paraId="25E4D19F" w14:textId="1E59B023" w:rsidR="00C3234D" w:rsidRPr="005671FA" w:rsidRDefault="00C3234D" w:rsidP="00241DB7">
            <w:pPr>
              <w:rPr>
                <w:color w:val="000000" w:themeColor="text1"/>
                <w:sz w:val="24"/>
                <w:szCs w:val="24"/>
              </w:rPr>
            </w:pPr>
            <w:r w:rsidRPr="00C3234D">
              <w:rPr>
                <w:color w:val="000000" w:themeColor="text1"/>
                <w:sz w:val="24"/>
                <w:szCs w:val="24"/>
              </w:rPr>
              <w:t>Luyện tập chung</w:t>
            </w:r>
          </w:p>
        </w:tc>
        <w:tc>
          <w:tcPr>
            <w:tcW w:w="2257" w:type="pct"/>
          </w:tcPr>
          <w:p w14:paraId="70FE812E" w14:textId="77777777" w:rsidR="00C3234D" w:rsidRPr="00C3234D" w:rsidRDefault="00C3234D" w:rsidP="00C3234D">
            <w:pPr>
              <w:jc w:val="both"/>
              <w:rPr>
                <w:sz w:val="24"/>
                <w:szCs w:val="24"/>
              </w:rPr>
            </w:pPr>
            <w:r w:rsidRPr="00C3234D">
              <w:rPr>
                <w:sz w:val="24"/>
                <w:szCs w:val="24"/>
              </w:rPr>
              <w:t>Củng cố, rèn luyện kĩ năng:</w:t>
            </w:r>
          </w:p>
          <w:p w14:paraId="6EAEBBB1" w14:textId="77777777" w:rsidR="00C3234D" w:rsidRPr="00C3234D" w:rsidRDefault="00C3234D" w:rsidP="00C3234D">
            <w:pPr>
              <w:jc w:val="both"/>
              <w:rPr>
                <w:sz w:val="24"/>
                <w:szCs w:val="24"/>
              </w:rPr>
            </w:pPr>
            <w:r w:rsidRPr="00C3234D">
              <w:rPr>
                <w:sz w:val="24"/>
                <w:szCs w:val="24"/>
              </w:rPr>
              <w:t>- Tìm các ước và bội.</w:t>
            </w:r>
          </w:p>
          <w:p w14:paraId="40636A6A" w14:textId="77777777" w:rsidR="00C3234D" w:rsidRPr="00C3234D" w:rsidRDefault="00C3234D" w:rsidP="00C3234D">
            <w:pPr>
              <w:jc w:val="both"/>
              <w:rPr>
                <w:sz w:val="24"/>
                <w:szCs w:val="24"/>
              </w:rPr>
            </w:pPr>
            <w:r w:rsidRPr="00C3234D">
              <w:rPr>
                <w:sz w:val="24"/>
                <w:szCs w:val="24"/>
              </w:rPr>
              <w:t>- Vận dụng tính chất chia hết của một tổng.</w:t>
            </w:r>
          </w:p>
          <w:p w14:paraId="40F63AC0" w14:textId="77777777" w:rsidR="00C3234D" w:rsidRPr="00C3234D" w:rsidRDefault="00C3234D" w:rsidP="00C3234D">
            <w:pPr>
              <w:jc w:val="both"/>
              <w:rPr>
                <w:sz w:val="24"/>
                <w:szCs w:val="24"/>
              </w:rPr>
            </w:pPr>
            <w:r w:rsidRPr="00C3234D">
              <w:rPr>
                <w:sz w:val="24"/>
                <w:szCs w:val="24"/>
              </w:rPr>
              <w:t>- Vận dụng dấu hiệu chia hết cho 2; 5; 9; 3.</w:t>
            </w:r>
          </w:p>
          <w:p w14:paraId="564A7A3B" w14:textId="4138B436" w:rsidR="00C3234D" w:rsidRPr="005671FA" w:rsidRDefault="00C3234D" w:rsidP="00C3234D">
            <w:pPr>
              <w:jc w:val="both"/>
              <w:rPr>
                <w:sz w:val="24"/>
                <w:szCs w:val="24"/>
              </w:rPr>
            </w:pPr>
            <w:r w:rsidRPr="00C3234D">
              <w:rPr>
                <w:sz w:val="24"/>
                <w:szCs w:val="24"/>
              </w:rPr>
              <w:t>-  Phân tích một số tự nhiên lớn nhỏ thành tích các thừa số nguyên tố theo sơ đồ cây và sơ đồ cột</w:t>
            </w:r>
          </w:p>
        </w:tc>
      </w:tr>
      <w:tr w:rsidR="00C3234D" w:rsidRPr="000E5990" w14:paraId="32071B1F" w14:textId="77777777" w:rsidTr="00C3234D">
        <w:trPr>
          <w:trHeight w:val="340"/>
        </w:trPr>
        <w:tc>
          <w:tcPr>
            <w:tcW w:w="278" w:type="pct"/>
            <w:tcBorders>
              <w:top w:val="nil"/>
            </w:tcBorders>
            <w:vAlign w:val="center"/>
          </w:tcPr>
          <w:p w14:paraId="78FAD4B3" w14:textId="77777777" w:rsidR="00C3234D" w:rsidRDefault="00C3234D" w:rsidP="00241DB7">
            <w:pPr>
              <w:jc w:val="center"/>
              <w:rPr>
                <w:sz w:val="24"/>
                <w:szCs w:val="24"/>
              </w:rPr>
            </w:pPr>
          </w:p>
        </w:tc>
        <w:tc>
          <w:tcPr>
            <w:tcW w:w="419" w:type="pct"/>
            <w:vAlign w:val="center"/>
          </w:tcPr>
          <w:p w14:paraId="49BED462" w14:textId="66BF66F8" w:rsidR="00C3234D" w:rsidRPr="00DE0212" w:rsidRDefault="00C3234D"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38E68918" w14:textId="37665B00" w:rsidR="00C3234D" w:rsidRDefault="00C3234D" w:rsidP="00241DB7">
            <w:pPr>
              <w:jc w:val="center"/>
              <w:rPr>
                <w:color w:val="000000" w:themeColor="text1"/>
                <w:sz w:val="24"/>
                <w:szCs w:val="24"/>
              </w:rPr>
            </w:pPr>
            <w:r>
              <w:rPr>
                <w:color w:val="000000" w:themeColor="text1"/>
                <w:sz w:val="24"/>
                <w:szCs w:val="24"/>
              </w:rPr>
              <w:t>20</w:t>
            </w:r>
          </w:p>
        </w:tc>
        <w:tc>
          <w:tcPr>
            <w:tcW w:w="1675" w:type="pct"/>
            <w:vAlign w:val="center"/>
          </w:tcPr>
          <w:p w14:paraId="7F264138" w14:textId="235778EF" w:rsidR="00C3234D" w:rsidRPr="005671FA" w:rsidRDefault="00C3234D" w:rsidP="00241DB7">
            <w:pPr>
              <w:rPr>
                <w:color w:val="000000" w:themeColor="text1"/>
                <w:sz w:val="24"/>
                <w:szCs w:val="24"/>
              </w:rPr>
            </w:pPr>
            <w:r w:rsidRPr="00C3234D">
              <w:rPr>
                <w:color w:val="000000" w:themeColor="text1"/>
                <w:sz w:val="24"/>
                <w:szCs w:val="24"/>
              </w:rPr>
              <w:t>Bài 11. Ước chung. Ước chung lớn nhất</w:t>
            </w:r>
          </w:p>
        </w:tc>
        <w:tc>
          <w:tcPr>
            <w:tcW w:w="2257" w:type="pct"/>
          </w:tcPr>
          <w:p w14:paraId="5E2191B0" w14:textId="77777777" w:rsidR="00C3234D" w:rsidRPr="00C3234D" w:rsidRDefault="00C3234D" w:rsidP="00C3234D">
            <w:pPr>
              <w:jc w:val="both"/>
              <w:rPr>
                <w:sz w:val="24"/>
                <w:szCs w:val="24"/>
              </w:rPr>
            </w:pPr>
            <w:r w:rsidRPr="00C3234D">
              <w:rPr>
                <w:sz w:val="24"/>
                <w:szCs w:val="24"/>
              </w:rPr>
              <w:t>- Xác định ước chung, ước chung lớn nhất của hai hoặc ba số tự nhiên đã cho.</w:t>
            </w:r>
          </w:p>
          <w:p w14:paraId="79A109EF" w14:textId="48DEE667" w:rsidR="00C3234D" w:rsidRPr="005671FA" w:rsidRDefault="00C3234D" w:rsidP="00C3234D">
            <w:pPr>
              <w:jc w:val="both"/>
              <w:rPr>
                <w:sz w:val="24"/>
                <w:szCs w:val="24"/>
              </w:rPr>
            </w:pPr>
            <w:r w:rsidRPr="00C3234D">
              <w:rPr>
                <w:sz w:val="24"/>
                <w:szCs w:val="24"/>
              </w:rPr>
              <w:t>- Nhận biết phân số tối giản.</w:t>
            </w:r>
          </w:p>
        </w:tc>
      </w:tr>
      <w:tr w:rsidR="00C3234D" w:rsidRPr="000E5990" w14:paraId="0FF9266E" w14:textId="77777777" w:rsidTr="00241DB7">
        <w:trPr>
          <w:trHeight w:val="340"/>
        </w:trPr>
        <w:tc>
          <w:tcPr>
            <w:tcW w:w="278" w:type="pct"/>
            <w:vMerge w:val="restart"/>
            <w:vAlign w:val="center"/>
          </w:tcPr>
          <w:p w14:paraId="7D1D797B" w14:textId="77777777" w:rsidR="00C3234D" w:rsidRPr="007B0ECC" w:rsidRDefault="00C3234D" w:rsidP="00241DB7">
            <w:pPr>
              <w:jc w:val="center"/>
              <w:rPr>
                <w:sz w:val="24"/>
                <w:szCs w:val="24"/>
              </w:rPr>
            </w:pPr>
            <w:r>
              <w:rPr>
                <w:sz w:val="24"/>
                <w:szCs w:val="24"/>
              </w:rPr>
              <w:t>7</w:t>
            </w:r>
          </w:p>
        </w:tc>
        <w:tc>
          <w:tcPr>
            <w:tcW w:w="419" w:type="pct"/>
            <w:vAlign w:val="center"/>
          </w:tcPr>
          <w:p w14:paraId="6ECA5160" w14:textId="77777777" w:rsidR="00C3234D" w:rsidRPr="00C0728E" w:rsidRDefault="00C3234D"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62A0CD14" w14:textId="4E319780" w:rsidR="00C3234D" w:rsidRPr="00C0728E" w:rsidRDefault="00C3234D" w:rsidP="00241DB7">
            <w:pPr>
              <w:jc w:val="center"/>
              <w:rPr>
                <w:color w:val="000000" w:themeColor="text1"/>
                <w:sz w:val="24"/>
                <w:szCs w:val="24"/>
              </w:rPr>
            </w:pPr>
            <w:r>
              <w:rPr>
                <w:color w:val="000000" w:themeColor="text1"/>
                <w:sz w:val="24"/>
                <w:szCs w:val="24"/>
              </w:rPr>
              <w:t>(21-22)</w:t>
            </w:r>
          </w:p>
        </w:tc>
        <w:tc>
          <w:tcPr>
            <w:tcW w:w="1675" w:type="pct"/>
            <w:vAlign w:val="center"/>
          </w:tcPr>
          <w:p w14:paraId="4DE8662F" w14:textId="5F8DF3D2" w:rsidR="00C3234D" w:rsidRPr="00C0728E" w:rsidRDefault="00C3234D" w:rsidP="00241DB7">
            <w:pPr>
              <w:rPr>
                <w:color w:val="000000" w:themeColor="text1"/>
                <w:sz w:val="24"/>
                <w:szCs w:val="24"/>
              </w:rPr>
            </w:pPr>
            <w:r w:rsidRPr="00C3234D">
              <w:rPr>
                <w:color w:val="000000" w:themeColor="text1"/>
                <w:sz w:val="24"/>
                <w:szCs w:val="24"/>
              </w:rPr>
              <w:t>Bài 12. Bội chung. Bội chung nhỏ nhất (Tiết 1</w:t>
            </w:r>
            <w:r>
              <w:rPr>
                <w:color w:val="000000" w:themeColor="text1"/>
                <w:sz w:val="24"/>
                <w:szCs w:val="24"/>
              </w:rPr>
              <w:t>,2</w:t>
            </w:r>
            <w:r w:rsidRPr="00C3234D">
              <w:rPr>
                <w:color w:val="000000" w:themeColor="text1"/>
                <w:sz w:val="24"/>
                <w:szCs w:val="24"/>
              </w:rPr>
              <w:t>)</w:t>
            </w:r>
          </w:p>
        </w:tc>
        <w:tc>
          <w:tcPr>
            <w:tcW w:w="2257" w:type="pct"/>
          </w:tcPr>
          <w:p w14:paraId="22C41802" w14:textId="77777777" w:rsidR="00C3234D" w:rsidRPr="00C3234D" w:rsidRDefault="00C3234D" w:rsidP="00C3234D">
            <w:pPr>
              <w:jc w:val="both"/>
              <w:rPr>
                <w:sz w:val="24"/>
                <w:szCs w:val="24"/>
              </w:rPr>
            </w:pPr>
            <w:r w:rsidRPr="00C3234D">
              <w:rPr>
                <w:sz w:val="24"/>
                <w:szCs w:val="24"/>
              </w:rPr>
              <w:t>- Tìm bội chung, bội chung nhỏ nhất của hai hoặc ba số tự nhiên.</w:t>
            </w:r>
          </w:p>
          <w:p w14:paraId="0E23D6EE" w14:textId="57D9BDD2" w:rsidR="00C3234D" w:rsidRPr="00BD0FEB" w:rsidRDefault="00C3234D" w:rsidP="00C3234D">
            <w:pPr>
              <w:jc w:val="both"/>
              <w:rPr>
                <w:sz w:val="24"/>
                <w:szCs w:val="24"/>
              </w:rPr>
            </w:pPr>
            <w:r w:rsidRPr="00C3234D">
              <w:rPr>
                <w:sz w:val="24"/>
                <w:szCs w:val="24"/>
              </w:rPr>
              <w:t>- Sử dụng bội chung nhỏ nhất để quy đồng mẫu các phân số và cộng, trừ phân số.</w:t>
            </w:r>
          </w:p>
        </w:tc>
      </w:tr>
      <w:tr w:rsidR="00C3234D" w:rsidRPr="000E5990" w14:paraId="7D96D911" w14:textId="77777777" w:rsidTr="00241DB7">
        <w:trPr>
          <w:trHeight w:val="340"/>
        </w:trPr>
        <w:tc>
          <w:tcPr>
            <w:tcW w:w="278" w:type="pct"/>
            <w:vMerge/>
            <w:vAlign w:val="center"/>
          </w:tcPr>
          <w:p w14:paraId="644405C0" w14:textId="77777777" w:rsidR="00C3234D" w:rsidRPr="000E5990" w:rsidRDefault="00C3234D" w:rsidP="00241DB7">
            <w:pPr>
              <w:jc w:val="center"/>
              <w:rPr>
                <w:sz w:val="24"/>
                <w:szCs w:val="24"/>
                <w:lang w:val="vi-VN"/>
              </w:rPr>
            </w:pPr>
          </w:p>
        </w:tc>
        <w:tc>
          <w:tcPr>
            <w:tcW w:w="419" w:type="pct"/>
            <w:vAlign w:val="center"/>
          </w:tcPr>
          <w:p w14:paraId="209D9502" w14:textId="77777777" w:rsidR="00C3234D" w:rsidRPr="00C0728E" w:rsidRDefault="00C3234D"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586A23AC" w14:textId="2A3BFEE8" w:rsidR="00C3234D" w:rsidRPr="00C0728E" w:rsidRDefault="00C3234D" w:rsidP="00241DB7">
            <w:pPr>
              <w:jc w:val="center"/>
              <w:rPr>
                <w:color w:val="000000" w:themeColor="text1"/>
                <w:sz w:val="24"/>
                <w:szCs w:val="24"/>
              </w:rPr>
            </w:pPr>
            <w:r>
              <w:rPr>
                <w:color w:val="000000" w:themeColor="text1"/>
                <w:sz w:val="24"/>
                <w:szCs w:val="24"/>
              </w:rPr>
              <w:t>23</w:t>
            </w:r>
          </w:p>
        </w:tc>
        <w:tc>
          <w:tcPr>
            <w:tcW w:w="1675" w:type="pct"/>
            <w:vAlign w:val="center"/>
          </w:tcPr>
          <w:p w14:paraId="7AE7754B" w14:textId="0A2D565C" w:rsidR="00C3234D" w:rsidRPr="00C0728E" w:rsidRDefault="00C3234D" w:rsidP="00241DB7">
            <w:pPr>
              <w:rPr>
                <w:color w:val="000000" w:themeColor="text1"/>
                <w:sz w:val="24"/>
                <w:szCs w:val="24"/>
              </w:rPr>
            </w:pPr>
            <w:r w:rsidRPr="00C3234D">
              <w:rPr>
                <w:color w:val="000000" w:themeColor="text1"/>
                <w:sz w:val="24"/>
                <w:szCs w:val="24"/>
              </w:rPr>
              <w:t>Luyện tập chung</w:t>
            </w:r>
          </w:p>
        </w:tc>
        <w:tc>
          <w:tcPr>
            <w:tcW w:w="2257" w:type="pct"/>
          </w:tcPr>
          <w:p w14:paraId="48F3BCB8" w14:textId="77777777" w:rsidR="00C3234D" w:rsidRPr="00C3234D" w:rsidRDefault="00C3234D" w:rsidP="00C3234D">
            <w:pPr>
              <w:jc w:val="both"/>
              <w:rPr>
                <w:sz w:val="24"/>
                <w:szCs w:val="24"/>
                <w:lang w:val="vi-VN"/>
              </w:rPr>
            </w:pPr>
            <w:r w:rsidRPr="00C3234D">
              <w:rPr>
                <w:sz w:val="24"/>
                <w:szCs w:val="24"/>
                <w:lang w:val="vi-VN"/>
              </w:rPr>
              <w:t>Củng cố, rèn luyện kĩ năng:</w:t>
            </w:r>
          </w:p>
          <w:p w14:paraId="499BCBDD" w14:textId="77777777" w:rsidR="00C3234D" w:rsidRPr="00C3234D" w:rsidRDefault="00C3234D" w:rsidP="00C3234D">
            <w:pPr>
              <w:jc w:val="both"/>
              <w:rPr>
                <w:sz w:val="24"/>
                <w:szCs w:val="24"/>
                <w:lang w:val="vi-VN"/>
              </w:rPr>
            </w:pPr>
            <w:r w:rsidRPr="00C3234D">
              <w:rPr>
                <w:sz w:val="24"/>
                <w:szCs w:val="24"/>
                <w:lang w:val="vi-VN"/>
              </w:rPr>
              <w:t>- Phân tích một số ra thừa số nguyên tố.</w:t>
            </w:r>
          </w:p>
          <w:p w14:paraId="78E8C223" w14:textId="77777777" w:rsidR="00C3234D" w:rsidRPr="00C3234D" w:rsidRDefault="00C3234D" w:rsidP="00C3234D">
            <w:pPr>
              <w:jc w:val="both"/>
              <w:rPr>
                <w:sz w:val="24"/>
                <w:szCs w:val="24"/>
                <w:lang w:val="vi-VN"/>
              </w:rPr>
            </w:pPr>
            <w:r w:rsidRPr="00C3234D">
              <w:rPr>
                <w:sz w:val="24"/>
                <w:szCs w:val="24"/>
                <w:lang w:val="vi-VN"/>
              </w:rPr>
              <w:t>- Tìm ƯCLN và BCNN.</w:t>
            </w:r>
          </w:p>
          <w:p w14:paraId="34E2D875" w14:textId="146CA54A" w:rsidR="00C3234D" w:rsidRPr="000E5990" w:rsidRDefault="00C3234D" w:rsidP="00C3234D">
            <w:pPr>
              <w:jc w:val="both"/>
              <w:rPr>
                <w:sz w:val="24"/>
                <w:szCs w:val="24"/>
                <w:lang w:val="vi-VN"/>
              </w:rPr>
            </w:pPr>
            <w:r w:rsidRPr="00C3234D">
              <w:rPr>
                <w:sz w:val="24"/>
                <w:szCs w:val="24"/>
                <w:lang w:val="vi-VN"/>
              </w:rPr>
              <w:t>- Vận dụng ƯCLN và BCNN trong một số bài toán thức tiễn.</w:t>
            </w:r>
          </w:p>
        </w:tc>
      </w:tr>
      <w:tr w:rsidR="00C3234D" w:rsidRPr="000E5990" w14:paraId="32428EE2" w14:textId="77777777" w:rsidTr="00C3234D">
        <w:trPr>
          <w:trHeight w:val="340"/>
        </w:trPr>
        <w:tc>
          <w:tcPr>
            <w:tcW w:w="278" w:type="pct"/>
            <w:tcBorders>
              <w:bottom w:val="nil"/>
            </w:tcBorders>
            <w:vAlign w:val="center"/>
          </w:tcPr>
          <w:p w14:paraId="5E0A86B3" w14:textId="77777777" w:rsidR="00C3234D" w:rsidRDefault="00C3234D" w:rsidP="00241DB7">
            <w:pPr>
              <w:jc w:val="center"/>
              <w:rPr>
                <w:sz w:val="24"/>
                <w:szCs w:val="24"/>
              </w:rPr>
            </w:pPr>
          </w:p>
        </w:tc>
        <w:tc>
          <w:tcPr>
            <w:tcW w:w="419" w:type="pct"/>
            <w:vAlign w:val="center"/>
          </w:tcPr>
          <w:p w14:paraId="54DE5A0B" w14:textId="318BB577" w:rsidR="00C3234D" w:rsidRPr="00C16B64" w:rsidRDefault="00C3234D" w:rsidP="00241DB7">
            <w:pPr>
              <w:jc w:val="center"/>
              <w:rPr>
                <w:color w:val="000000" w:themeColor="text1"/>
                <w:sz w:val="24"/>
                <w:szCs w:val="24"/>
              </w:rPr>
            </w:pPr>
            <w:r w:rsidRPr="00DE0212">
              <w:rPr>
                <w:color w:val="000000" w:themeColor="text1"/>
                <w:sz w:val="24"/>
                <w:szCs w:val="24"/>
              </w:rPr>
              <w:t>Số học</w:t>
            </w:r>
          </w:p>
        </w:tc>
        <w:tc>
          <w:tcPr>
            <w:tcW w:w="371" w:type="pct"/>
            <w:vAlign w:val="center"/>
          </w:tcPr>
          <w:p w14:paraId="713129BD" w14:textId="57BD5A57" w:rsidR="00C3234D" w:rsidRDefault="00C3234D" w:rsidP="00241DB7">
            <w:pPr>
              <w:jc w:val="center"/>
              <w:rPr>
                <w:color w:val="000000" w:themeColor="text1"/>
                <w:sz w:val="24"/>
                <w:szCs w:val="24"/>
              </w:rPr>
            </w:pPr>
            <w:r>
              <w:rPr>
                <w:color w:val="000000" w:themeColor="text1"/>
                <w:sz w:val="24"/>
                <w:szCs w:val="24"/>
              </w:rPr>
              <w:t>24</w:t>
            </w:r>
          </w:p>
        </w:tc>
        <w:tc>
          <w:tcPr>
            <w:tcW w:w="1675" w:type="pct"/>
            <w:vAlign w:val="center"/>
          </w:tcPr>
          <w:p w14:paraId="061B3E63" w14:textId="33201263" w:rsidR="00C3234D" w:rsidRDefault="00C3234D" w:rsidP="00241DB7">
            <w:pPr>
              <w:rPr>
                <w:color w:val="000000" w:themeColor="text1"/>
                <w:sz w:val="24"/>
                <w:szCs w:val="24"/>
              </w:rPr>
            </w:pPr>
            <w:r w:rsidRPr="00C3234D">
              <w:rPr>
                <w:color w:val="000000" w:themeColor="text1"/>
                <w:sz w:val="24"/>
                <w:szCs w:val="24"/>
              </w:rPr>
              <w:t>Ôn tập chương II</w:t>
            </w:r>
          </w:p>
        </w:tc>
        <w:tc>
          <w:tcPr>
            <w:tcW w:w="2257" w:type="pct"/>
          </w:tcPr>
          <w:p w14:paraId="4ECF628E" w14:textId="77777777" w:rsidR="00C3234D" w:rsidRPr="00C3234D" w:rsidRDefault="00C3234D" w:rsidP="00C3234D">
            <w:pPr>
              <w:jc w:val="both"/>
              <w:rPr>
                <w:sz w:val="24"/>
                <w:szCs w:val="24"/>
                <w:lang w:val="vi-VN"/>
              </w:rPr>
            </w:pPr>
            <w:r w:rsidRPr="00C3234D">
              <w:rPr>
                <w:sz w:val="24"/>
                <w:szCs w:val="24"/>
                <w:lang w:val="vi-VN"/>
              </w:rPr>
              <w:t>- Củng cố kiến thức chương 2, tổng hợp có hệ thống về tính chất chia hết trong tập hợp các số tự nhiên, số nguyên tố, hợp số, ước và bội, ước chung và ƯCLN, bội chung và BCNN.</w:t>
            </w:r>
          </w:p>
          <w:p w14:paraId="5E34FFB4" w14:textId="0504C685" w:rsidR="00C3234D" w:rsidRPr="000E5990" w:rsidRDefault="00C3234D" w:rsidP="00C3234D">
            <w:pPr>
              <w:jc w:val="both"/>
              <w:rPr>
                <w:sz w:val="24"/>
                <w:szCs w:val="24"/>
                <w:lang w:val="vi-VN"/>
              </w:rPr>
            </w:pPr>
            <w:r w:rsidRPr="00C3234D">
              <w:rPr>
                <w:sz w:val="24"/>
                <w:szCs w:val="24"/>
                <w:lang w:val="vi-VN"/>
              </w:rPr>
              <w:t>- Vận dụng kiến thức đã học để giải các bài toán vào giải quyết một số vấn đề trong thực tiễn.</w:t>
            </w:r>
          </w:p>
        </w:tc>
      </w:tr>
      <w:tr w:rsidR="00C3234D" w:rsidRPr="000E5990" w14:paraId="4C470FC3" w14:textId="77777777" w:rsidTr="00C3234D">
        <w:trPr>
          <w:trHeight w:val="340"/>
        </w:trPr>
        <w:tc>
          <w:tcPr>
            <w:tcW w:w="278" w:type="pct"/>
            <w:tcBorders>
              <w:top w:val="nil"/>
            </w:tcBorders>
            <w:vAlign w:val="center"/>
          </w:tcPr>
          <w:p w14:paraId="612A26E7" w14:textId="09887902" w:rsidR="00C3234D" w:rsidRPr="0039788D" w:rsidRDefault="00C3234D" w:rsidP="00241DB7">
            <w:pPr>
              <w:jc w:val="center"/>
              <w:rPr>
                <w:sz w:val="24"/>
                <w:szCs w:val="24"/>
              </w:rPr>
            </w:pPr>
            <w:r>
              <w:rPr>
                <w:sz w:val="24"/>
                <w:szCs w:val="24"/>
              </w:rPr>
              <w:t>8</w:t>
            </w:r>
          </w:p>
        </w:tc>
        <w:tc>
          <w:tcPr>
            <w:tcW w:w="419" w:type="pct"/>
            <w:vAlign w:val="center"/>
          </w:tcPr>
          <w:p w14:paraId="29235319" w14:textId="77777777" w:rsidR="00C3234D" w:rsidRPr="00C0728E" w:rsidRDefault="00C3234D" w:rsidP="00241DB7">
            <w:pPr>
              <w:jc w:val="center"/>
              <w:rPr>
                <w:color w:val="000000" w:themeColor="text1"/>
                <w:sz w:val="24"/>
                <w:szCs w:val="24"/>
              </w:rPr>
            </w:pPr>
            <w:r w:rsidRPr="00C16B64">
              <w:rPr>
                <w:color w:val="000000" w:themeColor="text1"/>
                <w:sz w:val="24"/>
                <w:szCs w:val="24"/>
              </w:rPr>
              <w:t>Số học</w:t>
            </w:r>
          </w:p>
        </w:tc>
        <w:tc>
          <w:tcPr>
            <w:tcW w:w="371" w:type="pct"/>
            <w:vAlign w:val="center"/>
          </w:tcPr>
          <w:p w14:paraId="4B379E21" w14:textId="77777777" w:rsidR="00C3234D" w:rsidRPr="00C0728E" w:rsidRDefault="00C3234D" w:rsidP="00241DB7">
            <w:pPr>
              <w:jc w:val="center"/>
              <w:rPr>
                <w:color w:val="000000" w:themeColor="text1"/>
                <w:sz w:val="24"/>
                <w:szCs w:val="24"/>
              </w:rPr>
            </w:pPr>
            <w:r>
              <w:rPr>
                <w:color w:val="000000" w:themeColor="text1"/>
                <w:sz w:val="24"/>
                <w:szCs w:val="24"/>
              </w:rPr>
              <w:t>25</w:t>
            </w:r>
          </w:p>
        </w:tc>
        <w:tc>
          <w:tcPr>
            <w:tcW w:w="1675" w:type="pct"/>
            <w:vAlign w:val="center"/>
          </w:tcPr>
          <w:p w14:paraId="2FBA2CBC" w14:textId="77777777" w:rsidR="00C3234D" w:rsidRPr="00C0728E" w:rsidRDefault="00C3234D" w:rsidP="00241DB7">
            <w:pPr>
              <w:rPr>
                <w:color w:val="000000" w:themeColor="text1"/>
                <w:sz w:val="24"/>
                <w:szCs w:val="24"/>
              </w:rPr>
            </w:pPr>
            <w:r>
              <w:rPr>
                <w:color w:val="000000" w:themeColor="text1"/>
                <w:sz w:val="24"/>
                <w:szCs w:val="24"/>
              </w:rPr>
              <w:t>Ôn tập kiểm tra giữa HKI</w:t>
            </w:r>
          </w:p>
        </w:tc>
        <w:tc>
          <w:tcPr>
            <w:tcW w:w="2257" w:type="pct"/>
          </w:tcPr>
          <w:p w14:paraId="1452EC7C" w14:textId="77777777" w:rsidR="00C3234D" w:rsidRPr="000E5990" w:rsidRDefault="00C3234D" w:rsidP="00241DB7">
            <w:pPr>
              <w:jc w:val="both"/>
              <w:rPr>
                <w:sz w:val="24"/>
                <w:szCs w:val="24"/>
                <w:lang w:val="vi-VN"/>
              </w:rPr>
            </w:pPr>
          </w:p>
        </w:tc>
      </w:tr>
      <w:tr w:rsidR="00C3234D" w:rsidRPr="000E5990" w14:paraId="2FF6C900" w14:textId="77777777" w:rsidTr="00317A50">
        <w:trPr>
          <w:trHeight w:val="340"/>
        </w:trPr>
        <w:tc>
          <w:tcPr>
            <w:tcW w:w="278" w:type="pct"/>
            <w:tcBorders>
              <w:bottom w:val="nil"/>
            </w:tcBorders>
            <w:vAlign w:val="center"/>
          </w:tcPr>
          <w:p w14:paraId="6B4CA202" w14:textId="05EBA36F" w:rsidR="00C3234D" w:rsidRDefault="0058201F" w:rsidP="00241DB7">
            <w:pPr>
              <w:jc w:val="center"/>
              <w:rPr>
                <w:sz w:val="24"/>
                <w:szCs w:val="24"/>
              </w:rPr>
            </w:pPr>
            <w:r>
              <w:rPr>
                <w:sz w:val="24"/>
                <w:szCs w:val="24"/>
              </w:rPr>
              <w:t>9</w:t>
            </w:r>
          </w:p>
        </w:tc>
        <w:tc>
          <w:tcPr>
            <w:tcW w:w="419" w:type="pct"/>
            <w:vAlign w:val="center"/>
          </w:tcPr>
          <w:p w14:paraId="75F02727" w14:textId="02684764" w:rsidR="00C3234D" w:rsidRPr="0085032A" w:rsidRDefault="0058201F" w:rsidP="00241DB7">
            <w:pPr>
              <w:jc w:val="center"/>
              <w:rPr>
                <w:color w:val="000000" w:themeColor="text1"/>
                <w:sz w:val="24"/>
                <w:szCs w:val="24"/>
              </w:rPr>
            </w:pPr>
            <w:r w:rsidRPr="0058201F">
              <w:rPr>
                <w:color w:val="000000" w:themeColor="text1"/>
                <w:sz w:val="24"/>
                <w:szCs w:val="24"/>
              </w:rPr>
              <w:t>Số học</w:t>
            </w:r>
          </w:p>
        </w:tc>
        <w:tc>
          <w:tcPr>
            <w:tcW w:w="371" w:type="pct"/>
            <w:vAlign w:val="center"/>
          </w:tcPr>
          <w:p w14:paraId="191AE9BF" w14:textId="3571C752" w:rsidR="00C3234D" w:rsidRDefault="001F331B" w:rsidP="00241DB7">
            <w:pPr>
              <w:jc w:val="center"/>
              <w:rPr>
                <w:color w:val="auto"/>
                <w:sz w:val="24"/>
                <w:szCs w:val="24"/>
              </w:rPr>
            </w:pPr>
            <w:r>
              <w:rPr>
                <w:color w:val="auto"/>
                <w:sz w:val="24"/>
                <w:szCs w:val="24"/>
              </w:rPr>
              <w:t>26</w:t>
            </w:r>
          </w:p>
        </w:tc>
        <w:tc>
          <w:tcPr>
            <w:tcW w:w="1675" w:type="pct"/>
            <w:vAlign w:val="center"/>
          </w:tcPr>
          <w:p w14:paraId="3886117D" w14:textId="4645DC52" w:rsidR="00C3234D" w:rsidRPr="00DF135B" w:rsidRDefault="0058201F" w:rsidP="00241DB7">
            <w:pPr>
              <w:rPr>
                <w:b/>
                <w:color w:val="auto"/>
                <w:sz w:val="24"/>
                <w:szCs w:val="24"/>
              </w:rPr>
            </w:pPr>
            <w:r w:rsidRPr="0058201F">
              <w:rPr>
                <w:b/>
                <w:color w:val="auto"/>
                <w:sz w:val="24"/>
                <w:szCs w:val="24"/>
              </w:rPr>
              <w:t>Kiểm tra giữa HKI</w:t>
            </w:r>
          </w:p>
        </w:tc>
        <w:tc>
          <w:tcPr>
            <w:tcW w:w="2257" w:type="pct"/>
          </w:tcPr>
          <w:p w14:paraId="0A59BEBB" w14:textId="77777777" w:rsidR="00C3234D" w:rsidRDefault="00C3234D" w:rsidP="00241DB7">
            <w:pPr>
              <w:jc w:val="both"/>
              <w:rPr>
                <w:sz w:val="24"/>
                <w:szCs w:val="24"/>
              </w:rPr>
            </w:pPr>
          </w:p>
        </w:tc>
      </w:tr>
      <w:tr w:rsidR="00317A50" w:rsidRPr="000E5990" w14:paraId="5C98A6B9" w14:textId="77777777" w:rsidTr="00317A50">
        <w:trPr>
          <w:trHeight w:val="340"/>
        </w:trPr>
        <w:tc>
          <w:tcPr>
            <w:tcW w:w="278" w:type="pct"/>
            <w:tcBorders>
              <w:top w:val="nil"/>
            </w:tcBorders>
            <w:vAlign w:val="center"/>
          </w:tcPr>
          <w:p w14:paraId="0F0AB55E" w14:textId="77777777" w:rsidR="00317A50" w:rsidRDefault="00317A50" w:rsidP="00241DB7">
            <w:pPr>
              <w:jc w:val="center"/>
              <w:rPr>
                <w:sz w:val="24"/>
                <w:szCs w:val="24"/>
              </w:rPr>
            </w:pPr>
          </w:p>
        </w:tc>
        <w:tc>
          <w:tcPr>
            <w:tcW w:w="419" w:type="pct"/>
            <w:vAlign w:val="center"/>
          </w:tcPr>
          <w:p w14:paraId="28DC8EF9" w14:textId="0A2BCB78" w:rsidR="00317A50" w:rsidRPr="0058201F" w:rsidRDefault="00317A50" w:rsidP="00241DB7">
            <w:pPr>
              <w:jc w:val="center"/>
              <w:rPr>
                <w:color w:val="000000" w:themeColor="text1"/>
                <w:sz w:val="24"/>
                <w:szCs w:val="24"/>
              </w:rPr>
            </w:pPr>
            <w:r w:rsidRPr="00317A50">
              <w:rPr>
                <w:color w:val="000000" w:themeColor="text1"/>
                <w:sz w:val="24"/>
                <w:szCs w:val="24"/>
              </w:rPr>
              <w:t>Số học</w:t>
            </w:r>
          </w:p>
        </w:tc>
        <w:tc>
          <w:tcPr>
            <w:tcW w:w="371" w:type="pct"/>
            <w:vAlign w:val="center"/>
          </w:tcPr>
          <w:p w14:paraId="23F87F9E" w14:textId="7F6A1916" w:rsidR="00317A50" w:rsidRPr="00317A50" w:rsidRDefault="001F331B" w:rsidP="00317A50">
            <w:pPr>
              <w:rPr>
                <w:color w:val="auto"/>
                <w:sz w:val="24"/>
                <w:szCs w:val="24"/>
              </w:rPr>
            </w:pPr>
            <w:r>
              <w:rPr>
                <w:color w:val="auto"/>
                <w:sz w:val="24"/>
                <w:szCs w:val="24"/>
              </w:rPr>
              <w:t>(27-28</w:t>
            </w:r>
            <w:r w:rsidR="00317A50" w:rsidRPr="00317A50">
              <w:rPr>
                <w:color w:val="auto"/>
                <w:sz w:val="24"/>
                <w:szCs w:val="24"/>
              </w:rPr>
              <w:t>)</w:t>
            </w:r>
          </w:p>
          <w:p w14:paraId="3065A64C" w14:textId="77777777" w:rsidR="00317A50" w:rsidRPr="0058201F" w:rsidRDefault="00317A50" w:rsidP="00241DB7">
            <w:pPr>
              <w:jc w:val="center"/>
              <w:rPr>
                <w:color w:val="auto"/>
                <w:sz w:val="24"/>
                <w:szCs w:val="24"/>
              </w:rPr>
            </w:pPr>
          </w:p>
        </w:tc>
        <w:tc>
          <w:tcPr>
            <w:tcW w:w="1675" w:type="pct"/>
            <w:vAlign w:val="center"/>
          </w:tcPr>
          <w:p w14:paraId="3B6AB473" w14:textId="77777777" w:rsidR="00317A50" w:rsidRPr="00317A50" w:rsidRDefault="00317A50" w:rsidP="00317A50">
            <w:pPr>
              <w:rPr>
                <w:b/>
                <w:color w:val="auto"/>
                <w:sz w:val="24"/>
                <w:szCs w:val="24"/>
              </w:rPr>
            </w:pPr>
            <w:r w:rsidRPr="00317A50">
              <w:rPr>
                <w:b/>
                <w:color w:val="auto"/>
                <w:sz w:val="24"/>
                <w:szCs w:val="24"/>
              </w:rPr>
              <w:t>Chương III. Số nguyên</w:t>
            </w:r>
          </w:p>
          <w:p w14:paraId="46A98228" w14:textId="079961CB" w:rsidR="00317A50" w:rsidRPr="0058201F" w:rsidRDefault="00317A50" w:rsidP="00317A50">
            <w:pPr>
              <w:rPr>
                <w:b/>
                <w:color w:val="auto"/>
                <w:sz w:val="24"/>
                <w:szCs w:val="24"/>
              </w:rPr>
            </w:pPr>
            <w:r w:rsidRPr="00317A50">
              <w:rPr>
                <w:b/>
                <w:color w:val="auto"/>
                <w:sz w:val="24"/>
                <w:szCs w:val="24"/>
              </w:rPr>
              <w:t>Bài 13. Tập hợp các số nguyên</w:t>
            </w:r>
          </w:p>
        </w:tc>
        <w:tc>
          <w:tcPr>
            <w:tcW w:w="2257" w:type="pct"/>
          </w:tcPr>
          <w:p w14:paraId="4FA14577" w14:textId="77777777" w:rsidR="00317A50" w:rsidRPr="00317A50" w:rsidRDefault="00317A50" w:rsidP="00317A50">
            <w:pPr>
              <w:jc w:val="both"/>
              <w:rPr>
                <w:sz w:val="24"/>
                <w:szCs w:val="24"/>
              </w:rPr>
            </w:pPr>
            <w:r w:rsidRPr="00317A50">
              <w:rPr>
                <w:sz w:val="24"/>
                <w:szCs w:val="24"/>
              </w:rPr>
              <w:t>- Nhận biết, đọc và viết số nguyên.</w:t>
            </w:r>
          </w:p>
          <w:p w14:paraId="78F2BF51" w14:textId="77777777" w:rsidR="00317A50" w:rsidRPr="00317A50" w:rsidRDefault="00317A50" w:rsidP="00317A50">
            <w:pPr>
              <w:jc w:val="both"/>
              <w:rPr>
                <w:sz w:val="24"/>
                <w:szCs w:val="24"/>
              </w:rPr>
            </w:pPr>
            <w:r w:rsidRPr="00317A50">
              <w:rPr>
                <w:sz w:val="24"/>
                <w:szCs w:val="24"/>
              </w:rPr>
              <w:t>- Nhận biết tập hợp số nguyên.</w:t>
            </w:r>
          </w:p>
          <w:p w14:paraId="13A28582" w14:textId="77777777" w:rsidR="00317A50" w:rsidRPr="00317A50" w:rsidRDefault="00317A50" w:rsidP="00317A50">
            <w:pPr>
              <w:jc w:val="both"/>
              <w:rPr>
                <w:sz w:val="24"/>
                <w:szCs w:val="24"/>
              </w:rPr>
            </w:pPr>
            <w:r w:rsidRPr="00317A50">
              <w:rPr>
                <w:sz w:val="24"/>
                <w:szCs w:val="24"/>
              </w:rPr>
              <w:t>- Nhận biết ý nghĩa của số nguyên âm trong một số tình huống thực tế.</w:t>
            </w:r>
          </w:p>
          <w:p w14:paraId="5CE88219" w14:textId="77777777" w:rsidR="00317A50" w:rsidRPr="00317A50" w:rsidRDefault="00317A50" w:rsidP="00317A50">
            <w:pPr>
              <w:jc w:val="both"/>
              <w:rPr>
                <w:sz w:val="24"/>
                <w:szCs w:val="24"/>
              </w:rPr>
            </w:pPr>
            <w:r w:rsidRPr="00317A50">
              <w:rPr>
                <w:sz w:val="24"/>
                <w:szCs w:val="24"/>
              </w:rPr>
              <w:lastRenderedPageBreak/>
              <w:t>- Biểu diễn số nguyên trên trục số.</w:t>
            </w:r>
          </w:p>
          <w:p w14:paraId="6FF31C7C" w14:textId="5ED3E9EC" w:rsidR="00317A50" w:rsidRDefault="00317A50" w:rsidP="00317A50">
            <w:pPr>
              <w:jc w:val="both"/>
              <w:rPr>
                <w:sz w:val="24"/>
                <w:szCs w:val="24"/>
              </w:rPr>
            </w:pPr>
            <w:r w:rsidRPr="00317A50">
              <w:rPr>
                <w:sz w:val="24"/>
                <w:szCs w:val="24"/>
              </w:rPr>
              <w:t>- So sánh hai số nguyên.</w:t>
            </w:r>
          </w:p>
        </w:tc>
      </w:tr>
      <w:tr w:rsidR="00C3234D" w:rsidRPr="000E5990" w14:paraId="6D233D97" w14:textId="77777777" w:rsidTr="00317A50">
        <w:trPr>
          <w:trHeight w:val="899"/>
        </w:trPr>
        <w:tc>
          <w:tcPr>
            <w:tcW w:w="278" w:type="pct"/>
            <w:tcBorders>
              <w:top w:val="nil"/>
              <w:bottom w:val="nil"/>
            </w:tcBorders>
            <w:vAlign w:val="center"/>
          </w:tcPr>
          <w:p w14:paraId="74267A3F" w14:textId="53FB0EB2" w:rsidR="00C3234D" w:rsidRDefault="00317A50" w:rsidP="00241DB7">
            <w:pPr>
              <w:jc w:val="center"/>
              <w:rPr>
                <w:sz w:val="24"/>
                <w:szCs w:val="24"/>
              </w:rPr>
            </w:pPr>
            <w:r>
              <w:rPr>
                <w:sz w:val="24"/>
                <w:szCs w:val="24"/>
              </w:rPr>
              <w:lastRenderedPageBreak/>
              <w:t>10</w:t>
            </w:r>
          </w:p>
        </w:tc>
        <w:tc>
          <w:tcPr>
            <w:tcW w:w="419" w:type="pct"/>
            <w:vAlign w:val="center"/>
          </w:tcPr>
          <w:p w14:paraId="032CC664" w14:textId="77777777" w:rsidR="00C3234D" w:rsidRDefault="00C3234D" w:rsidP="00241DB7">
            <w:pPr>
              <w:jc w:val="center"/>
              <w:rPr>
                <w:color w:val="000000" w:themeColor="text1"/>
                <w:sz w:val="24"/>
                <w:szCs w:val="24"/>
              </w:rPr>
            </w:pPr>
            <w:r w:rsidRPr="0085032A">
              <w:rPr>
                <w:color w:val="000000" w:themeColor="text1"/>
                <w:sz w:val="24"/>
                <w:szCs w:val="24"/>
              </w:rPr>
              <w:t>Số học</w:t>
            </w:r>
          </w:p>
        </w:tc>
        <w:tc>
          <w:tcPr>
            <w:tcW w:w="371" w:type="pct"/>
            <w:vAlign w:val="center"/>
          </w:tcPr>
          <w:p w14:paraId="67C39569" w14:textId="74CEB745" w:rsidR="00C3234D" w:rsidRDefault="001F331B" w:rsidP="00241DB7">
            <w:pPr>
              <w:jc w:val="center"/>
              <w:rPr>
                <w:color w:val="auto"/>
                <w:sz w:val="24"/>
                <w:szCs w:val="24"/>
              </w:rPr>
            </w:pPr>
            <w:r>
              <w:rPr>
                <w:color w:val="auto"/>
                <w:sz w:val="24"/>
                <w:szCs w:val="24"/>
              </w:rPr>
              <w:t>29</w:t>
            </w:r>
            <w:r w:rsidR="0058201F">
              <w:rPr>
                <w:color w:val="auto"/>
                <w:sz w:val="24"/>
                <w:szCs w:val="24"/>
              </w:rPr>
              <w:t xml:space="preserve"> </w:t>
            </w:r>
          </w:p>
        </w:tc>
        <w:tc>
          <w:tcPr>
            <w:tcW w:w="1675" w:type="pct"/>
            <w:vAlign w:val="center"/>
          </w:tcPr>
          <w:p w14:paraId="5547C7FE" w14:textId="77777777" w:rsidR="00C3234D" w:rsidRPr="00DF135B" w:rsidRDefault="00C3234D" w:rsidP="00241DB7">
            <w:pPr>
              <w:rPr>
                <w:b/>
                <w:color w:val="auto"/>
                <w:sz w:val="24"/>
                <w:szCs w:val="24"/>
              </w:rPr>
            </w:pPr>
            <w:r w:rsidRPr="0058201F">
              <w:rPr>
                <w:color w:val="auto"/>
                <w:sz w:val="24"/>
                <w:szCs w:val="24"/>
              </w:rPr>
              <w:t>Bài 14.</w:t>
            </w:r>
            <w:r w:rsidRPr="00DF135B">
              <w:rPr>
                <w:color w:val="auto"/>
                <w:sz w:val="24"/>
                <w:szCs w:val="24"/>
              </w:rPr>
              <w:t xml:space="preserve"> Phép cộng và phép trừ số nguyên </w:t>
            </w:r>
          </w:p>
        </w:tc>
        <w:tc>
          <w:tcPr>
            <w:tcW w:w="2257" w:type="pct"/>
          </w:tcPr>
          <w:p w14:paraId="3DD04CDD" w14:textId="6EC0AAAE" w:rsidR="00C3234D" w:rsidRDefault="00C3234D" w:rsidP="00241DB7">
            <w:pPr>
              <w:jc w:val="both"/>
              <w:rPr>
                <w:sz w:val="24"/>
                <w:szCs w:val="24"/>
              </w:rPr>
            </w:pPr>
            <w:r>
              <w:rPr>
                <w:sz w:val="24"/>
                <w:szCs w:val="24"/>
              </w:rPr>
              <w:t>- Thực hiện phép cộng</w:t>
            </w:r>
          </w:p>
          <w:p w14:paraId="7B21A235" w14:textId="77777777" w:rsidR="00C3234D" w:rsidRDefault="00C3234D" w:rsidP="00241DB7">
            <w:pPr>
              <w:jc w:val="both"/>
              <w:rPr>
                <w:sz w:val="24"/>
                <w:szCs w:val="24"/>
              </w:rPr>
            </w:pPr>
            <w:r>
              <w:rPr>
                <w:sz w:val="24"/>
                <w:szCs w:val="24"/>
              </w:rPr>
              <w:t>- Vận dụng các tính chất của phép cộng để tính nhẩm, tính hợp lí.</w:t>
            </w:r>
          </w:p>
          <w:p w14:paraId="5458C8FC" w14:textId="7060D76F" w:rsidR="00C3234D" w:rsidRPr="000E5990" w:rsidRDefault="00C3234D" w:rsidP="0058201F">
            <w:pPr>
              <w:jc w:val="both"/>
              <w:rPr>
                <w:sz w:val="24"/>
                <w:szCs w:val="24"/>
                <w:lang w:val="vi-VN"/>
              </w:rPr>
            </w:pPr>
            <w:r>
              <w:rPr>
                <w:sz w:val="24"/>
                <w:szCs w:val="24"/>
              </w:rPr>
              <w:t>- Giải toán thực tiễn liên quan đến phép cộng hai số nguyên.</w:t>
            </w:r>
          </w:p>
        </w:tc>
      </w:tr>
      <w:tr w:rsidR="00317A50" w:rsidRPr="000E5990" w14:paraId="2A0D1C15" w14:textId="77777777" w:rsidTr="0058201F">
        <w:trPr>
          <w:trHeight w:val="899"/>
        </w:trPr>
        <w:tc>
          <w:tcPr>
            <w:tcW w:w="278" w:type="pct"/>
            <w:tcBorders>
              <w:top w:val="nil"/>
            </w:tcBorders>
            <w:vAlign w:val="center"/>
          </w:tcPr>
          <w:p w14:paraId="39966E8E" w14:textId="77777777" w:rsidR="00317A50" w:rsidRDefault="00317A50" w:rsidP="00241DB7">
            <w:pPr>
              <w:jc w:val="center"/>
              <w:rPr>
                <w:sz w:val="24"/>
                <w:szCs w:val="24"/>
              </w:rPr>
            </w:pPr>
          </w:p>
        </w:tc>
        <w:tc>
          <w:tcPr>
            <w:tcW w:w="419" w:type="pct"/>
            <w:vAlign w:val="center"/>
          </w:tcPr>
          <w:p w14:paraId="5B1C060A" w14:textId="47FC00EE" w:rsidR="00317A50" w:rsidRPr="0085032A" w:rsidRDefault="00317A50" w:rsidP="00241DB7">
            <w:pPr>
              <w:jc w:val="center"/>
              <w:rPr>
                <w:color w:val="000000" w:themeColor="text1"/>
                <w:sz w:val="24"/>
                <w:szCs w:val="24"/>
              </w:rPr>
            </w:pPr>
            <w:r w:rsidRPr="00317A50">
              <w:rPr>
                <w:color w:val="000000" w:themeColor="text1"/>
                <w:sz w:val="24"/>
                <w:szCs w:val="24"/>
              </w:rPr>
              <w:t>Số học</w:t>
            </w:r>
          </w:p>
        </w:tc>
        <w:tc>
          <w:tcPr>
            <w:tcW w:w="371" w:type="pct"/>
            <w:vAlign w:val="center"/>
          </w:tcPr>
          <w:p w14:paraId="5D20A046" w14:textId="6D14F0F5" w:rsidR="00317A50" w:rsidRDefault="001F331B" w:rsidP="00241DB7">
            <w:pPr>
              <w:jc w:val="center"/>
              <w:rPr>
                <w:color w:val="auto"/>
                <w:sz w:val="24"/>
                <w:szCs w:val="24"/>
              </w:rPr>
            </w:pPr>
            <w:r>
              <w:rPr>
                <w:color w:val="auto"/>
                <w:sz w:val="24"/>
                <w:szCs w:val="24"/>
              </w:rPr>
              <w:t>(30-31</w:t>
            </w:r>
            <w:r w:rsidR="00317A50" w:rsidRPr="00317A50">
              <w:rPr>
                <w:color w:val="auto"/>
                <w:sz w:val="24"/>
                <w:szCs w:val="24"/>
              </w:rPr>
              <w:t>)</w:t>
            </w:r>
          </w:p>
        </w:tc>
        <w:tc>
          <w:tcPr>
            <w:tcW w:w="1675" w:type="pct"/>
            <w:vAlign w:val="center"/>
          </w:tcPr>
          <w:p w14:paraId="47B173D2" w14:textId="0038756D" w:rsidR="00317A50" w:rsidRPr="0058201F" w:rsidRDefault="00317A50" w:rsidP="00241DB7">
            <w:pPr>
              <w:rPr>
                <w:color w:val="auto"/>
                <w:sz w:val="24"/>
                <w:szCs w:val="24"/>
              </w:rPr>
            </w:pPr>
            <w:r w:rsidRPr="00317A50">
              <w:rPr>
                <w:color w:val="auto"/>
                <w:sz w:val="24"/>
                <w:szCs w:val="24"/>
              </w:rPr>
              <w:t>Bài 14. Phép cộng và phép trừ số nguyên (Tiết 2,3)</w:t>
            </w:r>
          </w:p>
        </w:tc>
        <w:tc>
          <w:tcPr>
            <w:tcW w:w="2257" w:type="pct"/>
          </w:tcPr>
          <w:p w14:paraId="25AD842C" w14:textId="77777777" w:rsidR="00317A50" w:rsidRPr="00317A50" w:rsidRDefault="00317A50" w:rsidP="00317A50">
            <w:pPr>
              <w:jc w:val="both"/>
              <w:rPr>
                <w:sz w:val="24"/>
                <w:szCs w:val="24"/>
              </w:rPr>
            </w:pPr>
            <w:r w:rsidRPr="00317A50">
              <w:rPr>
                <w:sz w:val="24"/>
                <w:szCs w:val="24"/>
              </w:rPr>
              <w:t>- Thực hiện phép cộng, trừ hai số nguyên.</w:t>
            </w:r>
          </w:p>
          <w:p w14:paraId="0CB45558" w14:textId="77777777" w:rsidR="00317A50" w:rsidRPr="00317A50" w:rsidRDefault="00317A50" w:rsidP="00317A50">
            <w:pPr>
              <w:jc w:val="both"/>
              <w:rPr>
                <w:sz w:val="24"/>
                <w:szCs w:val="24"/>
              </w:rPr>
            </w:pPr>
            <w:r w:rsidRPr="00317A50">
              <w:rPr>
                <w:sz w:val="24"/>
                <w:szCs w:val="24"/>
              </w:rPr>
              <w:t>- Vận dụng các tính chất của phép cộng để tính nhẩm, tính hợp lí.</w:t>
            </w:r>
          </w:p>
          <w:p w14:paraId="7DB529AF" w14:textId="7D3ABDC6" w:rsidR="00317A50" w:rsidRDefault="00317A50" w:rsidP="00317A50">
            <w:pPr>
              <w:jc w:val="both"/>
              <w:rPr>
                <w:sz w:val="24"/>
                <w:szCs w:val="24"/>
              </w:rPr>
            </w:pPr>
            <w:r w:rsidRPr="00317A50">
              <w:rPr>
                <w:sz w:val="24"/>
                <w:szCs w:val="24"/>
              </w:rPr>
              <w:t>- Giải toán thực tiễn liên quan đến phép cộng hay trừ hai số nguyên.</w:t>
            </w:r>
          </w:p>
        </w:tc>
      </w:tr>
      <w:tr w:rsidR="0058201F" w:rsidRPr="000E5990" w14:paraId="39F39FD7" w14:textId="77777777" w:rsidTr="00241DB7">
        <w:trPr>
          <w:trHeight w:val="340"/>
        </w:trPr>
        <w:tc>
          <w:tcPr>
            <w:tcW w:w="278" w:type="pct"/>
            <w:vMerge w:val="restart"/>
            <w:vAlign w:val="center"/>
          </w:tcPr>
          <w:p w14:paraId="44F96492" w14:textId="3AA0BEB0" w:rsidR="0058201F" w:rsidRDefault="00317A50" w:rsidP="00241DB7">
            <w:pPr>
              <w:jc w:val="center"/>
              <w:rPr>
                <w:sz w:val="24"/>
                <w:szCs w:val="24"/>
              </w:rPr>
            </w:pPr>
            <w:r>
              <w:rPr>
                <w:sz w:val="24"/>
                <w:szCs w:val="24"/>
              </w:rPr>
              <w:t>11</w:t>
            </w:r>
          </w:p>
        </w:tc>
        <w:tc>
          <w:tcPr>
            <w:tcW w:w="419" w:type="pct"/>
            <w:vAlign w:val="center"/>
          </w:tcPr>
          <w:p w14:paraId="2E940969" w14:textId="587F19F4" w:rsidR="0058201F" w:rsidRPr="0085032A" w:rsidRDefault="00317A50" w:rsidP="00241DB7">
            <w:pPr>
              <w:jc w:val="center"/>
              <w:rPr>
                <w:color w:val="000000" w:themeColor="text1"/>
                <w:sz w:val="24"/>
                <w:szCs w:val="24"/>
              </w:rPr>
            </w:pPr>
            <w:r w:rsidRPr="00317A50">
              <w:rPr>
                <w:color w:val="000000" w:themeColor="text1"/>
                <w:sz w:val="24"/>
                <w:szCs w:val="24"/>
              </w:rPr>
              <w:t>Số học</w:t>
            </w:r>
          </w:p>
        </w:tc>
        <w:tc>
          <w:tcPr>
            <w:tcW w:w="371" w:type="pct"/>
            <w:vAlign w:val="center"/>
          </w:tcPr>
          <w:p w14:paraId="0039C8DB" w14:textId="71057130" w:rsidR="0058201F" w:rsidRDefault="001F331B" w:rsidP="00241DB7">
            <w:pPr>
              <w:jc w:val="center"/>
              <w:rPr>
                <w:color w:val="000000" w:themeColor="text1"/>
                <w:sz w:val="24"/>
                <w:szCs w:val="24"/>
              </w:rPr>
            </w:pPr>
            <w:r>
              <w:rPr>
                <w:color w:val="000000" w:themeColor="text1"/>
                <w:sz w:val="24"/>
                <w:szCs w:val="24"/>
              </w:rPr>
              <w:t>32</w:t>
            </w:r>
          </w:p>
        </w:tc>
        <w:tc>
          <w:tcPr>
            <w:tcW w:w="1675" w:type="pct"/>
            <w:vAlign w:val="center"/>
          </w:tcPr>
          <w:p w14:paraId="43DB2684" w14:textId="0FF5F4F0" w:rsidR="0058201F" w:rsidRPr="0058201F" w:rsidRDefault="00317A50" w:rsidP="00241DB7">
            <w:pPr>
              <w:rPr>
                <w:color w:val="000000" w:themeColor="text1"/>
                <w:sz w:val="24"/>
                <w:szCs w:val="24"/>
              </w:rPr>
            </w:pPr>
            <w:r w:rsidRPr="00317A50">
              <w:rPr>
                <w:color w:val="000000" w:themeColor="text1"/>
                <w:sz w:val="24"/>
                <w:szCs w:val="24"/>
              </w:rPr>
              <w:t>Bài 15. Qui  tắc dấu ngoặc</w:t>
            </w:r>
          </w:p>
        </w:tc>
        <w:tc>
          <w:tcPr>
            <w:tcW w:w="2257" w:type="pct"/>
          </w:tcPr>
          <w:p w14:paraId="49616F32" w14:textId="3900E580" w:rsidR="0058201F" w:rsidRDefault="00317A50" w:rsidP="0058201F">
            <w:pPr>
              <w:jc w:val="both"/>
              <w:rPr>
                <w:sz w:val="24"/>
                <w:szCs w:val="24"/>
              </w:rPr>
            </w:pPr>
            <w:r w:rsidRPr="00317A50">
              <w:rPr>
                <w:sz w:val="24"/>
                <w:szCs w:val="24"/>
              </w:rPr>
              <w:t>- Nhận biết và áp dụng quy tắc dấu ngoặc trong tính toán, nhất là để tính nhẩm hay tính hợp lí.</w:t>
            </w:r>
          </w:p>
        </w:tc>
      </w:tr>
      <w:tr w:rsidR="00C3234D" w:rsidRPr="000E5990" w14:paraId="30DA82FD" w14:textId="77777777" w:rsidTr="0083138E">
        <w:trPr>
          <w:trHeight w:val="340"/>
        </w:trPr>
        <w:tc>
          <w:tcPr>
            <w:tcW w:w="278" w:type="pct"/>
            <w:vMerge/>
            <w:vAlign w:val="center"/>
          </w:tcPr>
          <w:p w14:paraId="5919D8E8" w14:textId="77777777" w:rsidR="00C3234D" w:rsidRDefault="00C3234D" w:rsidP="00241DB7">
            <w:pPr>
              <w:jc w:val="center"/>
              <w:rPr>
                <w:sz w:val="24"/>
                <w:szCs w:val="24"/>
              </w:rPr>
            </w:pPr>
          </w:p>
        </w:tc>
        <w:tc>
          <w:tcPr>
            <w:tcW w:w="419" w:type="pct"/>
            <w:tcBorders>
              <w:bottom w:val="single" w:sz="4" w:space="0" w:color="auto"/>
            </w:tcBorders>
            <w:vAlign w:val="center"/>
          </w:tcPr>
          <w:p w14:paraId="4FA32F4C" w14:textId="4A74C71F" w:rsidR="00C3234D" w:rsidRPr="002C5204" w:rsidRDefault="00317A50" w:rsidP="00241DB7">
            <w:pPr>
              <w:jc w:val="center"/>
              <w:rPr>
                <w:color w:val="000000" w:themeColor="text1"/>
                <w:sz w:val="24"/>
                <w:szCs w:val="24"/>
              </w:rPr>
            </w:pPr>
            <w:r w:rsidRPr="00317A50">
              <w:rPr>
                <w:color w:val="000000" w:themeColor="text1"/>
                <w:sz w:val="24"/>
                <w:szCs w:val="24"/>
              </w:rPr>
              <w:t>Số học</w:t>
            </w:r>
          </w:p>
        </w:tc>
        <w:tc>
          <w:tcPr>
            <w:tcW w:w="371" w:type="pct"/>
            <w:tcBorders>
              <w:bottom w:val="single" w:sz="4" w:space="0" w:color="auto"/>
            </w:tcBorders>
            <w:vAlign w:val="center"/>
          </w:tcPr>
          <w:p w14:paraId="425A497B" w14:textId="27FCF0C5" w:rsidR="00C3234D" w:rsidRDefault="001F331B" w:rsidP="00241DB7">
            <w:pPr>
              <w:jc w:val="center"/>
              <w:rPr>
                <w:color w:val="000000" w:themeColor="text1"/>
                <w:sz w:val="24"/>
                <w:szCs w:val="24"/>
              </w:rPr>
            </w:pPr>
            <w:r>
              <w:rPr>
                <w:color w:val="000000" w:themeColor="text1"/>
                <w:sz w:val="24"/>
                <w:szCs w:val="24"/>
              </w:rPr>
              <w:t>33</w:t>
            </w:r>
          </w:p>
        </w:tc>
        <w:tc>
          <w:tcPr>
            <w:tcW w:w="1675" w:type="pct"/>
            <w:tcBorders>
              <w:bottom w:val="single" w:sz="4" w:space="0" w:color="auto"/>
            </w:tcBorders>
            <w:vAlign w:val="center"/>
          </w:tcPr>
          <w:p w14:paraId="1CC1C97B" w14:textId="191840A0" w:rsidR="00C3234D" w:rsidRPr="00317A50" w:rsidRDefault="00317A50" w:rsidP="00241DB7">
            <w:pPr>
              <w:rPr>
                <w:color w:val="000000" w:themeColor="text1"/>
                <w:sz w:val="24"/>
                <w:szCs w:val="24"/>
              </w:rPr>
            </w:pPr>
            <w:r w:rsidRPr="00317A50">
              <w:rPr>
                <w:color w:val="000000" w:themeColor="text1"/>
                <w:sz w:val="24"/>
                <w:szCs w:val="24"/>
              </w:rPr>
              <w:t>Luyện tập chung</w:t>
            </w:r>
          </w:p>
        </w:tc>
        <w:tc>
          <w:tcPr>
            <w:tcW w:w="2257" w:type="pct"/>
            <w:tcBorders>
              <w:bottom w:val="single" w:sz="4" w:space="0" w:color="auto"/>
            </w:tcBorders>
          </w:tcPr>
          <w:p w14:paraId="515B2656" w14:textId="2918D870" w:rsidR="00C3234D" w:rsidRDefault="00317A50" w:rsidP="00241DB7">
            <w:pPr>
              <w:jc w:val="both"/>
              <w:rPr>
                <w:sz w:val="24"/>
                <w:szCs w:val="24"/>
              </w:rPr>
            </w:pPr>
            <w:r w:rsidRPr="00317A50">
              <w:rPr>
                <w:sz w:val="24"/>
                <w:szCs w:val="24"/>
              </w:rPr>
              <w:t>- Củng cố kiến thức, chữa các bài tập của các bài từ 13 đến 15, lựa chọn các bài tập để luyện tập bổ sung nâng cao kĩ năng giải toán và gắn kết các kiến thức, kĩ năng của các bài học lại với nhau.</w:t>
            </w:r>
          </w:p>
        </w:tc>
      </w:tr>
      <w:tr w:rsidR="00C3234D" w:rsidRPr="000E5990" w14:paraId="598EA3C9" w14:textId="77777777" w:rsidTr="0083138E">
        <w:trPr>
          <w:trHeight w:val="881"/>
        </w:trPr>
        <w:tc>
          <w:tcPr>
            <w:tcW w:w="278" w:type="pct"/>
            <w:tcBorders>
              <w:top w:val="nil"/>
              <w:bottom w:val="nil"/>
            </w:tcBorders>
            <w:vAlign w:val="center"/>
          </w:tcPr>
          <w:p w14:paraId="09AC1D70" w14:textId="4AFA1FE8" w:rsidR="00C3234D" w:rsidRDefault="0083138E" w:rsidP="00241DB7">
            <w:pPr>
              <w:jc w:val="center"/>
              <w:rPr>
                <w:sz w:val="24"/>
                <w:szCs w:val="24"/>
              </w:rPr>
            </w:pPr>
            <w:r>
              <w:rPr>
                <w:sz w:val="24"/>
                <w:szCs w:val="24"/>
              </w:rPr>
              <w:t>12</w:t>
            </w:r>
          </w:p>
        </w:tc>
        <w:tc>
          <w:tcPr>
            <w:tcW w:w="419" w:type="pct"/>
            <w:tcBorders>
              <w:top w:val="nil"/>
            </w:tcBorders>
            <w:vAlign w:val="center"/>
          </w:tcPr>
          <w:p w14:paraId="2AF20278" w14:textId="77777777" w:rsidR="00C3234D" w:rsidRDefault="00C3234D" w:rsidP="00241DB7">
            <w:pPr>
              <w:jc w:val="center"/>
              <w:rPr>
                <w:color w:val="000000" w:themeColor="text1"/>
                <w:sz w:val="24"/>
                <w:szCs w:val="24"/>
              </w:rPr>
            </w:pPr>
            <w:r w:rsidRPr="0085032A">
              <w:rPr>
                <w:color w:val="000000" w:themeColor="text1"/>
                <w:sz w:val="24"/>
                <w:szCs w:val="24"/>
              </w:rPr>
              <w:t>Số học</w:t>
            </w:r>
          </w:p>
        </w:tc>
        <w:tc>
          <w:tcPr>
            <w:tcW w:w="371" w:type="pct"/>
            <w:tcBorders>
              <w:top w:val="nil"/>
            </w:tcBorders>
            <w:vAlign w:val="center"/>
          </w:tcPr>
          <w:p w14:paraId="21557296" w14:textId="1BA1E7B7" w:rsidR="00C3234D" w:rsidRDefault="00317A50" w:rsidP="00241DB7">
            <w:pPr>
              <w:jc w:val="center"/>
              <w:rPr>
                <w:color w:val="000000" w:themeColor="text1"/>
                <w:sz w:val="24"/>
                <w:szCs w:val="24"/>
              </w:rPr>
            </w:pPr>
            <w:r>
              <w:rPr>
                <w:color w:val="000000" w:themeColor="text1"/>
                <w:sz w:val="24"/>
                <w:szCs w:val="24"/>
              </w:rPr>
              <w:t>(</w:t>
            </w:r>
            <w:r w:rsidR="001F331B">
              <w:rPr>
                <w:color w:val="000000" w:themeColor="text1"/>
                <w:sz w:val="24"/>
                <w:szCs w:val="24"/>
              </w:rPr>
              <w:t>34</w:t>
            </w:r>
            <w:r w:rsidR="00C3234D">
              <w:rPr>
                <w:color w:val="000000" w:themeColor="text1"/>
                <w:sz w:val="24"/>
                <w:szCs w:val="24"/>
              </w:rPr>
              <w:t xml:space="preserve"> </w:t>
            </w:r>
            <w:r>
              <w:rPr>
                <w:color w:val="000000" w:themeColor="text1"/>
                <w:sz w:val="24"/>
                <w:szCs w:val="24"/>
              </w:rPr>
              <w:t>–</w:t>
            </w:r>
            <w:r w:rsidR="001F331B">
              <w:rPr>
                <w:color w:val="000000" w:themeColor="text1"/>
                <w:sz w:val="24"/>
                <w:szCs w:val="24"/>
              </w:rPr>
              <w:t xml:space="preserve"> 35</w:t>
            </w:r>
            <w:r>
              <w:rPr>
                <w:color w:val="000000" w:themeColor="text1"/>
                <w:sz w:val="24"/>
                <w:szCs w:val="24"/>
              </w:rPr>
              <w:t>)</w:t>
            </w:r>
          </w:p>
        </w:tc>
        <w:tc>
          <w:tcPr>
            <w:tcW w:w="1675" w:type="pct"/>
            <w:tcBorders>
              <w:top w:val="nil"/>
            </w:tcBorders>
            <w:vAlign w:val="center"/>
          </w:tcPr>
          <w:p w14:paraId="6619B8C9" w14:textId="77777777" w:rsidR="00C3234D" w:rsidRPr="00C0728E" w:rsidRDefault="00C3234D" w:rsidP="00241DB7">
            <w:pPr>
              <w:rPr>
                <w:color w:val="000000" w:themeColor="text1"/>
                <w:sz w:val="24"/>
                <w:szCs w:val="24"/>
              </w:rPr>
            </w:pPr>
            <w:r w:rsidRPr="00C0728E">
              <w:rPr>
                <w:i/>
                <w:color w:val="000000" w:themeColor="text1"/>
                <w:sz w:val="24"/>
                <w:szCs w:val="24"/>
              </w:rPr>
              <w:t>Bài 16.</w:t>
            </w:r>
            <w:r w:rsidRPr="00C0728E">
              <w:rPr>
                <w:color w:val="000000" w:themeColor="text1"/>
                <w:sz w:val="24"/>
                <w:szCs w:val="24"/>
              </w:rPr>
              <w:t xml:space="preserve"> Phép nhân số nguyên </w:t>
            </w:r>
          </w:p>
        </w:tc>
        <w:tc>
          <w:tcPr>
            <w:tcW w:w="2257" w:type="pct"/>
            <w:tcBorders>
              <w:top w:val="nil"/>
            </w:tcBorders>
          </w:tcPr>
          <w:p w14:paraId="03D2DE20" w14:textId="77777777" w:rsidR="00C3234D" w:rsidRDefault="00C3234D" w:rsidP="00241DB7">
            <w:pPr>
              <w:jc w:val="both"/>
              <w:rPr>
                <w:sz w:val="24"/>
                <w:szCs w:val="24"/>
              </w:rPr>
            </w:pPr>
            <w:r>
              <w:rPr>
                <w:sz w:val="24"/>
                <w:szCs w:val="24"/>
              </w:rPr>
              <w:t>- Thực hiện phép nhân hai số nguyên.</w:t>
            </w:r>
          </w:p>
          <w:p w14:paraId="4BA022B4" w14:textId="77777777" w:rsidR="00C3234D" w:rsidRDefault="00C3234D" w:rsidP="00241DB7">
            <w:pPr>
              <w:jc w:val="both"/>
              <w:rPr>
                <w:sz w:val="24"/>
                <w:szCs w:val="24"/>
              </w:rPr>
            </w:pPr>
            <w:r>
              <w:rPr>
                <w:sz w:val="24"/>
                <w:szCs w:val="24"/>
              </w:rPr>
              <w:t>- Vận dụng các tính chất của phép nhân để tính nhẩm, tính hợp lí.</w:t>
            </w:r>
          </w:p>
          <w:p w14:paraId="59602C41" w14:textId="77777777" w:rsidR="00C3234D" w:rsidRDefault="00C3234D" w:rsidP="00241DB7">
            <w:pPr>
              <w:jc w:val="both"/>
              <w:rPr>
                <w:sz w:val="24"/>
                <w:szCs w:val="24"/>
              </w:rPr>
            </w:pPr>
            <w:r>
              <w:rPr>
                <w:sz w:val="24"/>
                <w:szCs w:val="24"/>
              </w:rPr>
              <w:t>- Giải toán thực tiễn liên quan đến phép nhân số nguyên.</w:t>
            </w:r>
          </w:p>
        </w:tc>
      </w:tr>
      <w:tr w:rsidR="0083138E" w:rsidRPr="000E5990" w14:paraId="686003D5" w14:textId="77777777" w:rsidTr="0083138E">
        <w:trPr>
          <w:trHeight w:val="881"/>
        </w:trPr>
        <w:tc>
          <w:tcPr>
            <w:tcW w:w="278" w:type="pct"/>
            <w:tcBorders>
              <w:top w:val="nil"/>
            </w:tcBorders>
            <w:vAlign w:val="center"/>
          </w:tcPr>
          <w:p w14:paraId="5AD5FB1A" w14:textId="77777777" w:rsidR="0083138E" w:rsidRDefault="0083138E" w:rsidP="00241DB7">
            <w:pPr>
              <w:jc w:val="center"/>
              <w:rPr>
                <w:sz w:val="24"/>
                <w:szCs w:val="24"/>
              </w:rPr>
            </w:pPr>
          </w:p>
        </w:tc>
        <w:tc>
          <w:tcPr>
            <w:tcW w:w="419" w:type="pct"/>
            <w:tcBorders>
              <w:top w:val="nil"/>
            </w:tcBorders>
            <w:vAlign w:val="center"/>
          </w:tcPr>
          <w:p w14:paraId="5E0EEAB0" w14:textId="1A03E6DA" w:rsidR="0083138E" w:rsidRPr="0085032A" w:rsidRDefault="0083138E" w:rsidP="00241DB7">
            <w:pPr>
              <w:jc w:val="center"/>
              <w:rPr>
                <w:color w:val="000000" w:themeColor="text1"/>
                <w:sz w:val="24"/>
                <w:szCs w:val="24"/>
              </w:rPr>
            </w:pPr>
            <w:r w:rsidRPr="0083138E">
              <w:rPr>
                <w:color w:val="000000" w:themeColor="text1"/>
                <w:sz w:val="24"/>
                <w:szCs w:val="24"/>
              </w:rPr>
              <w:t>Số học</w:t>
            </w:r>
          </w:p>
        </w:tc>
        <w:tc>
          <w:tcPr>
            <w:tcW w:w="371" w:type="pct"/>
            <w:tcBorders>
              <w:top w:val="nil"/>
            </w:tcBorders>
            <w:vAlign w:val="center"/>
          </w:tcPr>
          <w:p w14:paraId="7D4E5566" w14:textId="1160950A" w:rsidR="0083138E" w:rsidRDefault="001F331B" w:rsidP="00241DB7">
            <w:pPr>
              <w:jc w:val="center"/>
              <w:rPr>
                <w:color w:val="000000" w:themeColor="text1"/>
                <w:sz w:val="24"/>
                <w:szCs w:val="24"/>
              </w:rPr>
            </w:pPr>
            <w:r>
              <w:rPr>
                <w:color w:val="000000" w:themeColor="text1"/>
                <w:sz w:val="24"/>
                <w:szCs w:val="24"/>
              </w:rPr>
              <w:t>36</w:t>
            </w:r>
          </w:p>
        </w:tc>
        <w:tc>
          <w:tcPr>
            <w:tcW w:w="1675" w:type="pct"/>
            <w:tcBorders>
              <w:top w:val="nil"/>
            </w:tcBorders>
            <w:vAlign w:val="center"/>
          </w:tcPr>
          <w:p w14:paraId="412F26BC" w14:textId="488EB9C7" w:rsidR="0083138E" w:rsidRPr="0083138E" w:rsidRDefault="0083138E" w:rsidP="00241DB7">
            <w:pPr>
              <w:rPr>
                <w:color w:val="000000" w:themeColor="text1"/>
                <w:sz w:val="24"/>
                <w:szCs w:val="24"/>
              </w:rPr>
            </w:pPr>
            <w:r w:rsidRPr="0083138E">
              <w:rPr>
                <w:color w:val="000000" w:themeColor="text1"/>
                <w:sz w:val="24"/>
                <w:szCs w:val="24"/>
              </w:rPr>
              <w:t>Bài 17. Phép chia hết. Ước và bội của một số nguyên</w:t>
            </w:r>
          </w:p>
        </w:tc>
        <w:tc>
          <w:tcPr>
            <w:tcW w:w="2257" w:type="pct"/>
            <w:tcBorders>
              <w:top w:val="nil"/>
            </w:tcBorders>
          </w:tcPr>
          <w:p w14:paraId="3784BD87" w14:textId="77777777" w:rsidR="0083138E" w:rsidRPr="0083138E" w:rsidRDefault="0083138E" w:rsidP="0083138E">
            <w:pPr>
              <w:jc w:val="both"/>
              <w:rPr>
                <w:sz w:val="24"/>
                <w:szCs w:val="24"/>
              </w:rPr>
            </w:pPr>
            <w:r w:rsidRPr="0083138E">
              <w:rPr>
                <w:sz w:val="24"/>
                <w:szCs w:val="24"/>
              </w:rPr>
              <w:t>- Thực hiện phép chia hết đối với số nguyên.</w:t>
            </w:r>
          </w:p>
          <w:p w14:paraId="7A67C67F" w14:textId="77777777" w:rsidR="0083138E" w:rsidRPr="0083138E" w:rsidRDefault="0083138E" w:rsidP="0083138E">
            <w:pPr>
              <w:jc w:val="both"/>
              <w:rPr>
                <w:sz w:val="24"/>
                <w:szCs w:val="24"/>
              </w:rPr>
            </w:pPr>
            <w:r w:rsidRPr="0083138E">
              <w:rPr>
                <w:sz w:val="24"/>
                <w:szCs w:val="24"/>
              </w:rPr>
              <w:t>- Nhận biết quan hệ chia hết trong tập số nguyên.</w:t>
            </w:r>
          </w:p>
          <w:p w14:paraId="48EDDDBA" w14:textId="7A36E9E6" w:rsidR="0083138E" w:rsidRDefault="0083138E" w:rsidP="0083138E">
            <w:pPr>
              <w:jc w:val="both"/>
              <w:rPr>
                <w:sz w:val="24"/>
                <w:szCs w:val="24"/>
              </w:rPr>
            </w:pPr>
            <w:r w:rsidRPr="0083138E">
              <w:rPr>
                <w:sz w:val="24"/>
                <w:szCs w:val="24"/>
              </w:rPr>
              <w:t>- Nhận biết, tìm ước và bội của một số nguyên.</w:t>
            </w:r>
          </w:p>
        </w:tc>
      </w:tr>
      <w:tr w:rsidR="00C3234D" w:rsidRPr="000E5990" w14:paraId="5D5A0E56" w14:textId="77777777" w:rsidTr="0083138E">
        <w:trPr>
          <w:trHeight w:val="340"/>
        </w:trPr>
        <w:tc>
          <w:tcPr>
            <w:tcW w:w="278" w:type="pct"/>
            <w:tcBorders>
              <w:bottom w:val="nil"/>
            </w:tcBorders>
            <w:vAlign w:val="center"/>
          </w:tcPr>
          <w:p w14:paraId="5A715408" w14:textId="27B80ED2" w:rsidR="00C3234D" w:rsidRPr="0083138E" w:rsidRDefault="0083138E" w:rsidP="00241DB7">
            <w:pPr>
              <w:jc w:val="center"/>
              <w:rPr>
                <w:sz w:val="24"/>
                <w:szCs w:val="24"/>
              </w:rPr>
            </w:pPr>
            <w:r>
              <w:rPr>
                <w:sz w:val="24"/>
                <w:szCs w:val="24"/>
              </w:rPr>
              <w:t>13</w:t>
            </w:r>
          </w:p>
        </w:tc>
        <w:tc>
          <w:tcPr>
            <w:tcW w:w="419" w:type="pct"/>
            <w:tcBorders>
              <w:bottom w:val="single" w:sz="4" w:space="0" w:color="auto"/>
            </w:tcBorders>
            <w:vAlign w:val="center"/>
          </w:tcPr>
          <w:p w14:paraId="48B18CA0" w14:textId="77777777" w:rsidR="00C3234D" w:rsidRPr="00C0728E" w:rsidRDefault="00C3234D" w:rsidP="00241DB7">
            <w:pPr>
              <w:jc w:val="center"/>
              <w:rPr>
                <w:color w:val="000000" w:themeColor="text1"/>
                <w:sz w:val="24"/>
                <w:szCs w:val="24"/>
              </w:rPr>
            </w:pPr>
            <w:r w:rsidRPr="002D3864">
              <w:rPr>
                <w:color w:val="000000" w:themeColor="text1"/>
                <w:sz w:val="24"/>
                <w:szCs w:val="24"/>
              </w:rPr>
              <w:t>Số học</w:t>
            </w:r>
          </w:p>
        </w:tc>
        <w:tc>
          <w:tcPr>
            <w:tcW w:w="371" w:type="pct"/>
            <w:tcBorders>
              <w:bottom w:val="single" w:sz="4" w:space="0" w:color="auto"/>
            </w:tcBorders>
            <w:vAlign w:val="center"/>
          </w:tcPr>
          <w:p w14:paraId="5E6CA82C" w14:textId="671AA9BC" w:rsidR="00C3234D" w:rsidRPr="00C0728E" w:rsidRDefault="0083138E" w:rsidP="00241DB7">
            <w:pPr>
              <w:jc w:val="center"/>
              <w:rPr>
                <w:color w:val="000000" w:themeColor="text1"/>
                <w:sz w:val="24"/>
                <w:szCs w:val="24"/>
              </w:rPr>
            </w:pPr>
            <w:r>
              <w:rPr>
                <w:color w:val="000000" w:themeColor="text1"/>
                <w:sz w:val="24"/>
                <w:szCs w:val="24"/>
              </w:rPr>
              <w:t>(</w:t>
            </w:r>
            <w:r w:rsidR="001F331B">
              <w:rPr>
                <w:color w:val="000000" w:themeColor="text1"/>
                <w:sz w:val="24"/>
                <w:szCs w:val="24"/>
              </w:rPr>
              <w:t>37-38</w:t>
            </w:r>
            <w:r>
              <w:rPr>
                <w:color w:val="000000" w:themeColor="text1"/>
                <w:sz w:val="24"/>
                <w:szCs w:val="24"/>
              </w:rPr>
              <w:t>)</w:t>
            </w:r>
          </w:p>
        </w:tc>
        <w:tc>
          <w:tcPr>
            <w:tcW w:w="1675" w:type="pct"/>
            <w:tcBorders>
              <w:bottom w:val="single" w:sz="4" w:space="0" w:color="auto"/>
            </w:tcBorders>
            <w:vAlign w:val="center"/>
          </w:tcPr>
          <w:p w14:paraId="097C75DB" w14:textId="7CE5ACA6" w:rsidR="00C3234D" w:rsidRPr="00C0728E" w:rsidRDefault="00C3234D" w:rsidP="00241DB7">
            <w:pPr>
              <w:rPr>
                <w:color w:val="000000" w:themeColor="text1"/>
                <w:sz w:val="24"/>
                <w:szCs w:val="24"/>
              </w:rPr>
            </w:pPr>
            <w:r w:rsidRPr="00C0728E">
              <w:rPr>
                <w:color w:val="000000" w:themeColor="text1"/>
                <w:sz w:val="24"/>
                <w:szCs w:val="24"/>
              </w:rPr>
              <w:t xml:space="preserve">Luyện tập chung </w:t>
            </w:r>
            <w:r w:rsidRPr="00C0728E">
              <w:rPr>
                <w:b/>
                <w:color w:val="000000" w:themeColor="text1"/>
                <w:sz w:val="24"/>
                <w:szCs w:val="24"/>
              </w:rPr>
              <w:t>(Tiết 1</w:t>
            </w:r>
            <w:r w:rsidR="0083138E">
              <w:rPr>
                <w:b/>
                <w:color w:val="000000" w:themeColor="text1"/>
                <w:sz w:val="24"/>
                <w:szCs w:val="24"/>
              </w:rPr>
              <w:t>,2</w:t>
            </w:r>
            <w:r w:rsidRPr="00C0728E">
              <w:rPr>
                <w:b/>
                <w:color w:val="000000" w:themeColor="text1"/>
                <w:sz w:val="24"/>
                <w:szCs w:val="24"/>
              </w:rPr>
              <w:t>)</w:t>
            </w:r>
          </w:p>
        </w:tc>
        <w:tc>
          <w:tcPr>
            <w:tcW w:w="2257" w:type="pct"/>
            <w:tcBorders>
              <w:bottom w:val="single" w:sz="4" w:space="0" w:color="auto"/>
            </w:tcBorders>
          </w:tcPr>
          <w:p w14:paraId="06C20C2F" w14:textId="77777777" w:rsidR="00C3234D" w:rsidRPr="0039788D" w:rsidRDefault="00C3234D" w:rsidP="00241DB7">
            <w:pPr>
              <w:jc w:val="both"/>
              <w:rPr>
                <w:sz w:val="24"/>
                <w:szCs w:val="24"/>
                <w:lang w:val="vi-VN"/>
              </w:rPr>
            </w:pPr>
            <w:r>
              <w:rPr>
                <w:sz w:val="24"/>
                <w:szCs w:val="24"/>
              </w:rPr>
              <w:t>- Nâng cao và kết nối các kiến thức, kĩ năng xung quanh bốn phép tính cộng, trừ, nhân và chia (hết).</w:t>
            </w:r>
          </w:p>
        </w:tc>
      </w:tr>
      <w:tr w:rsidR="0083138E" w:rsidRPr="000E5990" w14:paraId="4DAC4F97" w14:textId="77777777" w:rsidTr="0083138E">
        <w:trPr>
          <w:trHeight w:val="340"/>
        </w:trPr>
        <w:tc>
          <w:tcPr>
            <w:tcW w:w="278" w:type="pct"/>
            <w:tcBorders>
              <w:top w:val="nil"/>
            </w:tcBorders>
            <w:vAlign w:val="center"/>
          </w:tcPr>
          <w:p w14:paraId="1078F963" w14:textId="77777777" w:rsidR="0083138E" w:rsidRPr="0039788D" w:rsidRDefault="0083138E" w:rsidP="00241DB7">
            <w:pPr>
              <w:jc w:val="center"/>
              <w:rPr>
                <w:sz w:val="24"/>
                <w:szCs w:val="24"/>
                <w:lang w:val="vi-VN"/>
              </w:rPr>
            </w:pPr>
          </w:p>
        </w:tc>
        <w:tc>
          <w:tcPr>
            <w:tcW w:w="419" w:type="pct"/>
            <w:tcBorders>
              <w:bottom w:val="single" w:sz="4" w:space="0" w:color="auto"/>
            </w:tcBorders>
            <w:vAlign w:val="center"/>
          </w:tcPr>
          <w:p w14:paraId="0C040616" w14:textId="77777777" w:rsidR="0083138E" w:rsidRPr="002D3864" w:rsidRDefault="0083138E" w:rsidP="00241DB7">
            <w:pPr>
              <w:jc w:val="center"/>
              <w:rPr>
                <w:color w:val="000000" w:themeColor="text1"/>
                <w:sz w:val="24"/>
                <w:szCs w:val="24"/>
              </w:rPr>
            </w:pPr>
          </w:p>
        </w:tc>
        <w:tc>
          <w:tcPr>
            <w:tcW w:w="371" w:type="pct"/>
            <w:tcBorders>
              <w:bottom w:val="single" w:sz="4" w:space="0" w:color="auto"/>
            </w:tcBorders>
            <w:vAlign w:val="center"/>
          </w:tcPr>
          <w:p w14:paraId="116A3989" w14:textId="17A569B8" w:rsidR="0083138E" w:rsidRDefault="001F331B" w:rsidP="00241DB7">
            <w:pPr>
              <w:jc w:val="center"/>
              <w:rPr>
                <w:color w:val="000000" w:themeColor="text1"/>
                <w:sz w:val="24"/>
                <w:szCs w:val="24"/>
              </w:rPr>
            </w:pPr>
            <w:r>
              <w:rPr>
                <w:color w:val="000000" w:themeColor="text1"/>
                <w:sz w:val="24"/>
                <w:szCs w:val="24"/>
              </w:rPr>
              <w:t>39</w:t>
            </w:r>
          </w:p>
        </w:tc>
        <w:tc>
          <w:tcPr>
            <w:tcW w:w="1675" w:type="pct"/>
            <w:tcBorders>
              <w:bottom w:val="single" w:sz="4" w:space="0" w:color="auto"/>
            </w:tcBorders>
            <w:vAlign w:val="center"/>
          </w:tcPr>
          <w:p w14:paraId="332DF172" w14:textId="2DF2F149" w:rsidR="0083138E" w:rsidRPr="00C0728E" w:rsidRDefault="0083138E" w:rsidP="00241DB7">
            <w:pPr>
              <w:rPr>
                <w:color w:val="000000" w:themeColor="text1"/>
                <w:sz w:val="24"/>
                <w:szCs w:val="24"/>
              </w:rPr>
            </w:pPr>
            <w:r w:rsidRPr="0083138E">
              <w:rPr>
                <w:color w:val="000000" w:themeColor="text1"/>
                <w:sz w:val="24"/>
                <w:szCs w:val="24"/>
              </w:rPr>
              <w:t>Kiểm tra cuối HKI</w:t>
            </w:r>
          </w:p>
        </w:tc>
        <w:tc>
          <w:tcPr>
            <w:tcW w:w="2257" w:type="pct"/>
            <w:tcBorders>
              <w:bottom w:val="single" w:sz="4" w:space="0" w:color="auto"/>
            </w:tcBorders>
          </w:tcPr>
          <w:p w14:paraId="0494707E" w14:textId="77777777" w:rsidR="0083138E" w:rsidRDefault="0083138E" w:rsidP="00241DB7">
            <w:pPr>
              <w:jc w:val="both"/>
              <w:rPr>
                <w:sz w:val="24"/>
                <w:szCs w:val="24"/>
              </w:rPr>
            </w:pPr>
          </w:p>
        </w:tc>
      </w:tr>
    </w:tbl>
    <w:p w14:paraId="644358AA" w14:textId="77777777" w:rsidR="001629A0" w:rsidRDefault="001629A0" w:rsidP="008E6012"/>
    <w:p w14:paraId="43AE9C17" w14:textId="77777777" w:rsidR="001629A0" w:rsidRDefault="001629A0" w:rsidP="008E6012"/>
    <w:p w14:paraId="57D98C59" w14:textId="77777777" w:rsidR="008E6012" w:rsidRDefault="008E6012" w:rsidP="008E6012">
      <w:r>
        <w:br w:type="page"/>
      </w:r>
    </w:p>
    <w:p w14:paraId="4FEA0C05" w14:textId="77777777" w:rsidR="008E6012" w:rsidRPr="00CF544D" w:rsidRDefault="008E6012" w:rsidP="008E6012">
      <w:pPr>
        <w:spacing w:before="0" w:after="0" w:line="288" w:lineRule="auto"/>
        <w:ind w:firstLine="720"/>
        <w:jc w:val="center"/>
        <w:rPr>
          <w:b/>
        </w:rPr>
      </w:pPr>
      <w:r>
        <w:rPr>
          <w:b/>
        </w:rPr>
        <w:lastRenderedPageBreak/>
        <w:t xml:space="preserve">B. </w:t>
      </w:r>
      <w:r w:rsidRPr="00CF544D">
        <w:rPr>
          <w:b/>
        </w:rPr>
        <w:t>PHẦN HÌNH HỌC</w:t>
      </w:r>
      <w:r>
        <w:rPr>
          <w:b/>
        </w:rPr>
        <w:t xml:space="preserve"> &amp; ĐO LƯỜNG</w:t>
      </w:r>
    </w:p>
    <w:tbl>
      <w:tblPr>
        <w:tblStyle w:val="TableGrid"/>
        <w:tblW w:w="5060" w:type="pct"/>
        <w:tblInd w:w="-176" w:type="dxa"/>
        <w:tblLayout w:type="fixed"/>
        <w:tblLook w:val="04A0" w:firstRow="1" w:lastRow="0" w:firstColumn="1" w:lastColumn="0" w:noHBand="0" w:noVBand="1"/>
      </w:tblPr>
      <w:tblGrid>
        <w:gridCol w:w="851"/>
        <w:gridCol w:w="1137"/>
        <w:gridCol w:w="1131"/>
        <w:gridCol w:w="4962"/>
        <w:gridCol w:w="6884"/>
      </w:tblGrid>
      <w:tr w:rsidR="008E6012" w:rsidRPr="00D51616" w14:paraId="6CD14C03" w14:textId="77777777" w:rsidTr="00241DB7">
        <w:trPr>
          <w:trHeight w:val="340"/>
          <w:tblHeader/>
        </w:trPr>
        <w:tc>
          <w:tcPr>
            <w:tcW w:w="284" w:type="pct"/>
            <w:shd w:val="clear" w:color="auto" w:fill="4472C4" w:themeFill="accent1"/>
            <w:vAlign w:val="center"/>
          </w:tcPr>
          <w:p w14:paraId="60DC05EA"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rPr>
              <w:t>Tuần</w:t>
            </w:r>
          </w:p>
        </w:tc>
        <w:tc>
          <w:tcPr>
            <w:tcW w:w="380" w:type="pct"/>
            <w:shd w:val="clear" w:color="auto" w:fill="4472C4" w:themeFill="accent1"/>
            <w:vAlign w:val="center"/>
          </w:tcPr>
          <w:p w14:paraId="73DBC3A3" w14:textId="77777777" w:rsidR="008E6012" w:rsidRPr="00D51616" w:rsidRDefault="008E6012" w:rsidP="00241DB7">
            <w:pPr>
              <w:jc w:val="center"/>
              <w:rPr>
                <w:b/>
                <w:color w:val="FFFFFF" w:themeColor="background1"/>
                <w:sz w:val="24"/>
                <w:szCs w:val="24"/>
              </w:rPr>
            </w:pPr>
            <w:r>
              <w:rPr>
                <w:b/>
                <w:color w:val="FFFFFF" w:themeColor="background1"/>
                <w:sz w:val="24"/>
                <w:szCs w:val="24"/>
              </w:rPr>
              <w:t>Phân môn</w:t>
            </w:r>
          </w:p>
        </w:tc>
        <w:tc>
          <w:tcPr>
            <w:tcW w:w="378" w:type="pct"/>
            <w:shd w:val="clear" w:color="auto" w:fill="4472C4" w:themeFill="accent1"/>
            <w:vAlign w:val="center"/>
          </w:tcPr>
          <w:p w14:paraId="50ED380E"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rPr>
              <w:t>Tiết</w:t>
            </w:r>
          </w:p>
        </w:tc>
        <w:tc>
          <w:tcPr>
            <w:tcW w:w="1658" w:type="pct"/>
            <w:shd w:val="clear" w:color="auto" w:fill="4472C4" w:themeFill="accent1"/>
            <w:vAlign w:val="center"/>
          </w:tcPr>
          <w:p w14:paraId="378C4408"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lang w:val="vi-VN"/>
              </w:rPr>
              <w:t>Bài học</w:t>
            </w:r>
          </w:p>
        </w:tc>
        <w:tc>
          <w:tcPr>
            <w:tcW w:w="2300" w:type="pct"/>
            <w:shd w:val="clear" w:color="auto" w:fill="4472C4" w:themeFill="accent1"/>
            <w:vAlign w:val="center"/>
          </w:tcPr>
          <w:p w14:paraId="1B1AC3AC" w14:textId="77777777" w:rsidR="008E6012" w:rsidRPr="00D51616" w:rsidRDefault="008E6012" w:rsidP="00241DB7">
            <w:pPr>
              <w:jc w:val="center"/>
              <w:rPr>
                <w:b/>
                <w:color w:val="FFFFFF" w:themeColor="background1"/>
                <w:sz w:val="24"/>
                <w:szCs w:val="24"/>
              </w:rPr>
            </w:pPr>
            <w:r w:rsidRPr="00D51616">
              <w:rPr>
                <w:b/>
                <w:color w:val="FFFFFF" w:themeColor="background1"/>
                <w:sz w:val="24"/>
                <w:szCs w:val="24"/>
                <w:lang w:val="vi-VN"/>
              </w:rPr>
              <w:t>Yêu cầu cần đạt</w:t>
            </w:r>
          </w:p>
        </w:tc>
      </w:tr>
      <w:tr w:rsidR="008E6012" w:rsidRPr="000E5990" w14:paraId="2312DB2F" w14:textId="77777777" w:rsidTr="00241DB7">
        <w:trPr>
          <w:trHeight w:val="340"/>
        </w:trPr>
        <w:tc>
          <w:tcPr>
            <w:tcW w:w="5000" w:type="pct"/>
            <w:gridSpan w:val="5"/>
            <w:vAlign w:val="center"/>
          </w:tcPr>
          <w:p w14:paraId="345E0793" w14:textId="77777777" w:rsidR="008E6012" w:rsidRDefault="008E6012" w:rsidP="00241DB7">
            <w:pPr>
              <w:jc w:val="center"/>
              <w:rPr>
                <w:b/>
                <w:color w:val="FF0000"/>
                <w:sz w:val="24"/>
                <w:szCs w:val="24"/>
              </w:rPr>
            </w:pPr>
            <w:r w:rsidRPr="00804E99">
              <w:rPr>
                <w:b/>
                <w:color w:val="FF0000"/>
                <w:sz w:val="24"/>
                <w:szCs w:val="24"/>
              </w:rPr>
              <w:t>HỌC KỲ I</w:t>
            </w:r>
            <w:r>
              <w:rPr>
                <w:b/>
                <w:color w:val="FF0000"/>
                <w:sz w:val="24"/>
                <w:szCs w:val="24"/>
              </w:rPr>
              <w:t xml:space="preserve"> (27 tiết)</w:t>
            </w:r>
          </w:p>
          <w:p w14:paraId="16556F3E" w14:textId="27C056D7" w:rsidR="008E6012" w:rsidRPr="00054422" w:rsidRDefault="001A3A3F" w:rsidP="00241DB7">
            <w:pPr>
              <w:jc w:val="center"/>
              <w:rPr>
                <w:i/>
                <w:color w:val="FF0000"/>
                <w:sz w:val="24"/>
                <w:szCs w:val="24"/>
              </w:rPr>
            </w:pPr>
            <w:r>
              <w:rPr>
                <w:i/>
                <w:color w:val="FF0000"/>
                <w:sz w:val="24"/>
                <w:szCs w:val="24"/>
              </w:rPr>
              <w:t>6</w:t>
            </w:r>
            <w:r w:rsidR="008E6012" w:rsidRPr="00054422">
              <w:rPr>
                <w:i/>
                <w:color w:val="FF0000"/>
                <w:sz w:val="24"/>
                <w:szCs w:val="24"/>
              </w:rPr>
              <w:t xml:space="preserve"> tuần đầu x 1 tiế</w:t>
            </w:r>
            <w:r>
              <w:rPr>
                <w:i/>
                <w:color w:val="FF0000"/>
                <w:sz w:val="24"/>
                <w:szCs w:val="24"/>
              </w:rPr>
              <w:t>t = 6</w:t>
            </w:r>
            <w:r w:rsidR="008E6012" w:rsidRPr="00054422">
              <w:rPr>
                <w:i/>
                <w:color w:val="FF0000"/>
                <w:sz w:val="24"/>
                <w:szCs w:val="24"/>
              </w:rPr>
              <w:t xml:space="preserve"> tiết.</w:t>
            </w:r>
          </w:p>
          <w:p w14:paraId="66995305" w14:textId="16FCA7E6" w:rsidR="008E6012" w:rsidRPr="00E76F2B" w:rsidRDefault="001A3A3F" w:rsidP="00241DB7">
            <w:pPr>
              <w:jc w:val="center"/>
              <w:rPr>
                <w:b/>
                <w:color w:val="FF0000"/>
                <w:sz w:val="24"/>
                <w:szCs w:val="24"/>
              </w:rPr>
            </w:pPr>
            <w:r>
              <w:rPr>
                <w:i/>
                <w:color w:val="FF0000"/>
                <w:sz w:val="24"/>
                <w:szCs w:val="24"/>
              </w:rPr>
              <w:t xml:space="preserve">6 </w:t>
            </w:r>
            <w:r w:rsidR="008E6012" w:rsidRPr="00054422">
              <w:rPr>
                <w:i/>
                <w:color w:val="FF0000"/>
                <w:sz w:val="24"/>
                <w:szCs w:val="24"/>
              </w:rPr>
              <w:t>tuần còn lại x 2 tiế</w:t>
            </w:r>
            <w:r>
              <w:rPr>
                <w:i/>
                <w:color w:val="FF0000"/>
                <w:sz w:val="24"/>
                <w:szCs w:val="24"/>
              </w:rPr>
              <w:t>t = 12</w:t>
            </w:r>
            <w:r w:rsidR="008E6012" w:rsidRPr="00054422">
              <w:rPr>
                <w:i/>
                <w:color w:val="FF0000"/>
                <w:sz w:val="24"/>
                <w:szCs w:val="24"/>
              </w:rPr>
              <w:t xml:space="preserve"> tiết.</w:t>
            </w:r>
          </w:p>
        </w:tc>
      </w:tr>
      <w:tr w:rsidR="008E6012" w:rsidRPr="000E5990" w14:paraId="1981AFB3" w14:textId="77777777" w:rsidTr="00241DB7">
        <w:trPr>
          <w:trHeight w:val="340"/>
        </w:trPr>
        <w:tc>
          <w:tcPr>
            <w:tcW w:w="284" w:type="pct"/>
            <w:vAlign w:val="center"/>
          </w:tcPr>
          <w:p w14:paraId="256F50EC" w14:textId="77777777" w:rsidR="008E6012" w:rsidRPr="00B46544" w:rsidRDefault="008E6012" w:rsidP="00241DB7">
            <w:pPr>
              <w:jc w:val="center"/>
              <w:rPr>
                <w:sz w:val="24"/>
                <w:szCs w:val="24"/>
              </w:rPr>
            </w:pPr>
            <w:r>
              <w:rPr>
                <w:sz w:val="24"/>
                <w:szCs w:val="24"/>
              </w:rPr>
              <w:t>1</w:t>
            </w:r>
          </w:p>
        </w:tc>
        <w:tc>
          <w:tcPr>
            <w:tcW w:w="380" w:type="pct"/>
            <w:vAlign w:val="center"/>
          </w:tcPr>
          <w:p w14:paraId="3A804613" w14:textId="77777777" w:rsidR="008E6012" w:rsidRPr="00C0728E" w:rsidRDefault="008E6012" w:rsidP="00241DB7">
            <w:pPr>
              <w:jc w:val="center"/>
              <w:rPr>
                <w:color w:val="000000" w:themeColor="text1"/>
                <w:sz w:val="24"/>
                <w:szCs w:val="24"/>
              </w:rPr>
            </w:pPr>
            <w:r>
              <w:rPr>
                <w:color w:val="000000" w:themeColor="text1"/>
                <w:sz w:val="24"/>
                <w:szCs w:val="24"/>
              </w:rPr>
              <w:t>Hình học</w:t>
            </w:r>
          </w:p>
        </w:tc>
        <w:tc>
          <w:tcPr>
            <w:tcW w:w="378" w:type="pct"/>
            <w:vAlign w:val="center"/>
          </w:tcPr>
          <w:p w14:paraId="660D26A9" w14:textId="77777777" w:rsidR="008E6012" w:rsidRPr="00C0728E" w:rsidRDefault="008E6012" w:rsidP="00241DB7">
            <w:pPr>
              <w:jc w:val="center"/>
              <w:rPr>
                <w:color w:val="000000" w:themeColor="text1"/>
                <w:sz w:val="24"/>
                <w:szCs w:val="24"/>
              </w:rPr>
            </w:pPr>
            <w:r>
              <w:rPr>
                <w:color w:val="000000" w:themeColor="text1"/>
                <w:sz w:val="24"/>
                <w:szCs w:val="24"/>
              </w:rPr>
              <w:t>1</w:t>
            </w:r>
          </w:p>
        </w:tc>
        <w:tc>
          <w:tcPr>
            <w:tcW w:w="1658" w:type="pct"/>
            <w:vAlign w:val="center"/>
          </w:tcPr>
          <w:p w14:paraId="2191007B" w14:textId="77777777" w:rsidR="008E6012" w:rsidRPr="00C0728E" w:rsidRDefault="008E6012" w:rsidP="00241DB7">
            <w:pPr>
              <w:rPr>
                <w:b/>
                <w:color w:val="000000" w:themeColor="text1"/>
                <w:sz w:val="24"/>
                <w:szCs w:val="24"/>
              </w:rPr>
            </w:pPr>
            <w:r w:rsidRPr="00C0728E">
              <w:rPr>
                <w:b/>
                <w:color w:val="000000" w:themeColor="text1"/>
                <w:sz w:val="24"/>
                <w:szCs w:val="24"/>
              </w:rPr>
              <w:t>Chương IV. Một số hình phẳng trong thực tiễn</w:t>
            </w:r>
          </w:p>
          <w:p w14:paraId="52CC356A" w14:textId="77777777" w:rsidR="008E6012" w:rsidRPr="00C0728E" w:rsidRDefault="008E6012" w:rsidP="00241DB7">
            <w:pPr>
              <w:rPr>
                <w:color w:val="000000" w:themeColor="text1"/>
                <w:sz w:val="24"/>
                <w:szCs w:val="24"/>
              </w:rPr>
            </w:pPr>
            <w:r w:rsidRPr="00C0728E">
              <w:rPr>
                <w:i/>
                <w:color w:val="000000" w:themeColor="text1"/>
                <w:sz w:val="24"/>
                <w:szCs w:val="24"/>
              </w:rPr>
              <w:t>Bài 18.</w:t>
            </w:r>
            <w:r w:rsidRPr="00C0728E">
              <w:rPr>
                <w:color w:val="000000" w:themeColor="text1"/>
                <w:sz w:val="24"/>
                <w:szCs w:val="24"/>
              </w:rPr>
              <w:t xml:space="preserve"> Hình tam giác đều. Hình vuông. Hình lục giác đều</w:t>
            </w:r>
            <w:r w:rsidRPr="00C0728E">
              <w:rPr>
                <w:b/>
                <w:color w:val="000000" w:themeColor="text1"/>
                <w:sz w:val="24"/>
                <w:szCs w:val="24"/>
              </w:rPr>
              <w:t xml:space="preserve"> (Tiết 1)</w:t>
            </w:r>
          </w:p>
        </w:tc>
        <w:tc>
          <w:tcPr>
            <w:tcW w:w="2300" w:type="pct"/>
            <w:vMerge w:val="restart"/>
          </w:tcPr>
          <w:p w14:paraId="7F2A0F53" w14:textId="77777777" w:rsidR="008E6012" w:rsidRDefault="008E6012" w:rsidP="00241DB7">
            <w:pPr>
              <w:jc w:val="both"/>
              <w:rPr>
                <w:sz w:val="24"/>
                <w:szCs w:val="24"/>
              </w:rPr>
            </w:pPr>
            <w:r>
              <w:rPr>
                <w:sz w:val="24"/>
                <w:szCs w:val="24"/>
              </w:rPr>
              <w:t>- Nhận dạng các hình trong bài.</w:t>
            </w:r>
          </w:p>
          <w:p w14:paraId="0B9AF1F8" w14:textId="77777777" w:rsidR="008E6012" w:rsidRDefault="008E6012" w:rsidP="00241DB7">
            <w:pPr>
              <w:jc w:val="both"/>
              <w:rPr>
                <w:sz w:val="24"/>
                <w:szCs w:val="24"/>
              </w:rPr>
            </w:pPr>
            <w:r>
              <w:rPr>
                <w:sz w:val="24"/>
                <w:szCs w:val="24"/>
              </w:rPr>
              <w:t>- Mô tả một số yếu tố cơ bản của hình tam giác đều, hình vuông, hình lục giác đều.</w:t>
            </w:r>
          </w:p>
          <w:p w14:paraId="524172A9" w14:textId="77777777" w:rsidR="008E6012" w:rsidRDefault="008E6012" w:rsidP="00241DB7">
            <w:pPr>
              <w:jc w:val="both"/>
              <w:rPr>
                <w:sz w:val="24"/>
                <w:szCs w:val="24"/>
              </w:rPr>
            </w:pPr>
            <w:r>
              <w:rPr>
                <w:sz w:val="24"/>
                <w:szCs w:val="24"/>
              </w:rPr>
              <w:t>- Vẽ hình tam giác đều, hình vuông bằng dụng cụ học tập.</w:t>
            </w:r>
          </w:p>
          <w:p w14:paraId="33D8A6BF" w14:textId="77777777" w:rsidR="008E6012" w:rsidRPr="000C0033" w:rsidRDefault="008E6012" w:rsidP="00241DB7">
            <w:pPr>
              <w:jc w:val="both"/>
              <w:rPr>
                <w:sz w:val="24"/>
                <w:szCs w:val="24"/>
              </w:rPr>
            </w:pPr>
            <w:r>
              <w:rPr>
                <w:sz w:val="24"/>
                <w:szCs w:val="24"/>
              </w:rPr>
              <w:t>- Tạo lập được hình lục giác đều thông qua việc lắp ghép các hình tam giác đều.</w:t>
            </w:r>
          </w:p>
        </w:tc>
      </w:tr>
      <w:tr w:rsidR="008E6012" w:rsidRPr="000E5990" w14:paraId="5D0CEC69" w14:textId="77777777" w:rsidTr="000625DF">
        <w:trPr>
          <w:trHeight w:val="340"/>
        </w:trPr>
        <w:tc>
          <w:tcPr>
            <w:tcW w:w="284" w:type="pct"/>
            <w:tcBorders>
              <w:bottom w:val="nil"/>
            </w:tcBorders>
            <w:vAlign w:val="center"/>
          </w:tcPr>
          <w:p w14:paraId="1F3E365A" w14:textId="77777777" w:rsidR="008E6012" w:rsidRDefault="008E6012" w:rsidP="00241DB7">
            <w:pPr>
              <w:jc w:val="center"/>
              <w:rPr>
                <w:sz w:val="24"/>
                <w:szCs w:val="24"/>
              </w:rPr>
            </w:pPr>
            <w:r>
              <w:rPr>
                <w:sz w:val="24"/>
                <w:szCs w:val="24"/>
              </w:rPr>
              <w:t>2</w:t>
            </w:r>
          </w:p>
        </w:tc>
        <w:tc>
          <w:tcPr>
            <w:tcW w:w="380" w:type="pct"/>
            <w:tcBorders>
              <w:bottom w:val="nil"/>
            </w:tcBorders>
          </w:tcPr>
          <w:p w14:paraId="30B7E9BF" w14:textId="77777777" w:rsidR="008E6012" w:rsidRPr="00C0728E" w:rsidRDefault="008E6012" w:rsidP="00241DB7">
            <w:pPr>
              <w:jc w:val="center"/>
              <w:rPr>
                <w:color w:val="000000" w:themeColor="text1"/>
                <w:sz w:val="24"/>
                <w:szCs w:val="24"/>
              </w:rPr>
            </w:pPr>
            <w:r w:rsidRPr="00911A2D">
              <w:rPr>
                <w:color w:val="000000" w:themeColor="text1"/>
                <w:sz w:val="24"/>
                <w:szCs w:val="24"/>
              </w:rPr>
              <w:t>Hình học</w:t>
            </w:r>
          </w:p>
        </w:tc>
        <w:tc>
          <w:tcPr>
            <w:tcW w:w="378" w:type="pct"/>
            <w:tcBorders>
              <w:bottom w:val="nil"/>
            </w:tcBorders>
            <w:vAlign w:val="center"/>
          </w:tcPr>
          <w:p w14:paraId="1A8F1011" w14:textId="50070DDE" w:rsidR="008E6012" w:rsidRPr="00C0728E" w:rsidRDefault="008E6012" w:rsidP="00241DB7">
            <w:pPr>
              <w:jc w:val="center"/>
              <w:rPr>
                <w:color w:val="000000" w:themeColor="text1"/>
                <w:sz w:val="24"/>
                <w:szCs w:val="24"/>
              </w:rPr>
            </w:pPr>
            <w:r>
              <w:rPr>
                <w:color w:val="000000" w:themeColor="text1"/>
                <w:sz w:val="24"/>
                <w:szCs w:val="24"/>
              </w:rPr>
              <w:t>2</w:t>
            </w:r>
            <w:r w:rsidR="001B07B9">
              <w:rPr>
                <w:color w:val="000000" w:themeColor="text1"/>
                <w:sz w:val="24"/>
                <w:szCs w:val="24"/>
              </w:rPr>
              <w:t>-</w:t>
            </w:r>
            <w:r w:rsidR="00F518F6">
              <w:rPr>
                <w:color w:val="000000" w:themeColor="text1"/>
                <w:sz w:val="24"/>
                <w:szCs w:val="24"/>
              </w:rPr>
              <w:t>3</w:t>
            </w:r>
          </w:p>
        </w:tc>
        <w:tc>
          <w:tcPr>
            <w:tcW w:w="1658" w:type="pct"/>
            <w:tcBorders>
              <w:bottom w:val="nil"/>
            </w:tcBorders>
            <w:vAlign w:val="center"/>
          </w:tcPr>
          <w:p w14:paraId="7D68212E" w14:textId="7A910200" w:rsidR="008E6012" w:rsidRPr="00C0728E" w:rsidRDefault="008E6012" w:rsidP="00241DB7">
            <w:pPr>
              <w:rPr>
                <w:i/>
                <w:color w:val="000000" w:themeColor="text1"/>
                <w:sz w:val="24"/>
                <w:szCs w:val="24"/>
              </w:rPr>
            </w:pPr>
            <w:r w:rsidRPr="00C0728E">
              <w:rPr>
                <w:i/>
                <w:color w:val="000000" w:themeColor="text1"/>
                <w:sz w:val="24"/>
                <w:szCs w:val="24"/>
              </w:rPr>
              <w:t>Bài 18.</w:t>
            </w:r>
            <w:r w:rsidRPr="00C0728E">
              <w:rPr>
                <w:color w:val="000000" w:themeColor="text1"/>
                <w:sz w:val="24"/>
                <w:szCs w:val="24"/>
              </w:rPr>
              <w:t xml:space="preserve"> Hình tam giác đều. Hình vuông. Hình lục giác đều </w:t>
            </w:r>
            <w:r w:rsidRPr="00C0728E">
              <w:rPr>
                <w:b/>
                <w:color w:val="000000" w:themeColor="text1"/>
                <w:sz w:val="24"/>
                <w:szCs w:val="24"/>
              </w:rPr>
              <w:t>(Tiết 2</w:t>
            </w:r>
            <w:r w:rsidR="00F518F6">
              <w:rPr>
                <w:b/>
                <w:color w:val="000000" w:themeColor="text1"/>
                <w:sz w:val="24"/>
                <w:szCs w:val="24"/>
              </w:rPr>
              <w:t>,3</w:t>
            </w:r>
            <w:r w:rsidRPr="00C0728E">
              <w:rPr>
                <w:b/>
                <w:color w:val="000000" w:themeColor="text1"/>
                <w:sz w:val="24"/>
                <w:szCs w:val="24"/>
              </w:rPr>
              <w:t>)</w:t>
            </w:r>
          </w:p>
        </w:tc>
        <w:tc>
          <w:tcPr>
            <w:tcW w:w="2300" w:type="pct"/>
            <w:vMerge/>
          </w:tcPr>
          <w:p w14:paraId="1ECDED14" w14:textId="77777777" w:rsidR="008E6012" w:rsidRPr="000E5990" w:rsidRDefault="008E6012" w:rsidP="00241DB7">
            <w:pPr>
              <w:jc w:val="both"/>
              <w:rPr>
                <w:sz w:val="24"/>
                <w:szCs w:val="24"/>
                <w:lang w:val="vi-VN"/>
              </w:rPr>
            </w:pPr>
          </w:p>
        </w:tc>
      </w:tr>
      <w:tr w:rsidR="008E6012" w:rsidRPr="000E5990" w14:paraId="08AA9126" w14:textId="77777777" w:rsidTr="000625DF">
        <w:trPr>
          <w:trHeight w:val="125"/>
        </w:trPr>
        <w:tc>
          <w:tcPr>
            <w:tcW w:w="284" w:type="pct"/>
            <w:tcBorders>
              <w:top w:val="nil"/>
            </w:tcBorders>
            <w:vAlign w:val="center"/>
          </w:tcPr>
          <w:p w14:paraId="53D6514F" w14:textId="50AA9E57" w:rsidR="008E6012" w:rsidRPr="00B46544" w:rsidRDefault="008E6012" w:rsidP="00241DB7">
            <w:pPr>
              <w:jc w:val="center"/>
              <w:rPr>
                <w:sz w:val="24"/>
                <w:szCs w:val="24"/>
              </w:rPr>
            </w:pPr>
          </w:p>
        </w:tc>
        <w:tc>
          <w:tcPr>
            <w:tcW w:w="380" w:type="pct"/>
            <w:tcBorders>
              <w:top w:val="nil"/>
            </w:tcBorders>
          </w:tcPr>
          <w:p w14:paraId="5FFA2362" w14:textId="7C0115B4" w:rsidR="008E6012" w:rsidRPr="00C0728E" w:rsidRDefault="008E6012" w:rsidP="00241DB7">
            <w:pPr>
              <w:jc w:val="center"/>
              <w:rPr>
                <w:color w:val="000000" w:themeColor="text1"/>
                <w:sz w:val="24"/>
                <w:szCs w:val="24"/>
              </w:rPr>
            </w:pPr>
          </w:p>
        </w:tc>
        <w:tc>
          <w:tcPr>
            <w:tcW w:w="378" w:type="pct"/>
            <w:tcBorders>
              <w:top w:val="nil"/>
            </w:tcBorders>
            <w:vAlign w:val="center"/>
          </w:tcPr>
          <w:p w14:paraId="1A2C3EB8" w14:textId="109695E4" w:rsidR="008E6012" w:rsidRPr="00C0728E" w:rsidRDefault="008E6012" w:rsidP="00241DB7">
            <w:pPr>
              <w:jc w:val="center"/>
              <w:rPr>
                <w:color w:val="000000" w:themeColor="text1"/>
                <w:sz w:val="24"/>
                <w:szCs w:val="24"/>
              </w:rPr>
            </w:pPr>
          </w:p>
        </w:tc>
        <w:tc>
          <w:tcPr>
            <w:tcW w:w="1658" w:type="pct"/>
            <w:tcBorders>
              <w:top w:val="nil"/>
            </w:tcBorders>
            <w:vAlign w:val="center"/>
          </w:tcPr>
          <w:p w14:paraId="2E6EE3B3" w14:textId="198B505C" w:rsidR="008E6012" w:rsidRPr="00C0728E" w:rsidRDefault="008E6012" w:rsidP="00241DB7">
            <w:pPr>
              <w:rPr>
                <w:i/>
                <w:color w:val="000000" w:themeColor="text1"/>
                <w:sz w:val="24"/>
                <w:szCs w:val="24"/>
              </w:rPr>
            </w:pPr>
          </w:p>
        </w:tc>
        <w:tc>
          <w:tcPr>
            <w:tcW w:w="2300" w:type="pct"/>
            <w:vMerge/>
            <w:vAlign w:val="center"/>
          </w:tcPr>
          <w:p w14:paraId="6F220F1C" w14:textId="77777777" w:rsidR="008E6012" w:rsidRPr="000E5990" w:rsidRDefault="008E6012" w:rsidP="00241DB7">
            <w:pPr>
              <w:jc w:val="both"/>
              <w:rPr>
                <w:sz w:val="24"/>
                <w:szCs w:val="24"/>
                <w:lang w:val="vi-VN"/>
              </w:rPr>
            </w:pPr>
          </w:p>
        </w:tc>
      </w:tr>
      <w:tr w:rsidR="008E6012" w:rsidRPr="000E5990" w14:paraId="1984BD33" w14:textId="77777777" w:rsidTr="00241DB7">
        <w:trPr>
          <w:trHeight w:val="340"/>
        </w:trPr>
        <w:tc>
          <w:tcPr>
            <w:tcW w:w="284" w:type="pct"/>
            <w:vAlign w:val="center"/>
          </w:tcPr>
          <w:p w14:paraId="128F088B" w14:textId="7915B49E" w:rsidR="008E6012" w:rsidRPr="00B46544" w:rsidRDefault="000625DF" w:rsidP="00241DB7">
            <w:pPr>
              <w:jc w:val="center"/>
              <w:rPr>
                <w:sz w:val="24"/>
                <w:szCs w:val="24"/>
              </w:rPr>
            </w:pPr>
            <w:r>
              <w:rPr>
                <w:sz w:val="24"/>
                <w:szCs w:val="24"/>
              </w:rPr>
              <w:t>3</w:t>
            </w:r>
          </w:p>
        </w:tc>
        <w:tc>
          <w:tcPr>
            <w:tcW w:w="380" w:type="pct"/>
          </w:tcPr>
          <w:p w14:paraId="144776A5" w14:textId="77777777" w:rsidR="008E6012" w:rsidRPr="00C0728E" w:rsidRDefault="008E6012" w:rsidP="00241DB7">
            <w:pPr>
              <w:jc w:val="center"/>
              <w:rPr>
                <w:color w:val="000000" w:themeColor="text1"/>
                <w:sz w:val="24"/>
                <w:szCs w:val="24"/>
              </w:rPr>
            </w:pPr>
            <w:r w:rsidRPr="00911A2D">
              <w:rPr>
                <w:color w:val="000000" w:themeColor="text1"/>
                <w:sz w:val="24"/>
                <w:szCs w:val="24"/>
              </w:rPr>
              <w:t>Hình học</w:t>
            </w:r>
          </w:p>
        </w:tc>
        <w:tc>
          <w:tcPr>
            <w:tcW w:w="378" w:type="pct"/>
            <w:vAlign w:val="center"/>
          </w:tcPr>
          <w:p w14:paraId="149F499F" w14:textId="77777777" w:rsidR="008E6012" w:rsidRPr="00C0728E" w:rsidRDefault="008E6012" w:rsidP="00241DB7">
            <w:pPr>
              <w:jc w:val="center"/>
              <w:rPr>
                <w:color w:val="000000" w:themeColor="text1"/>
                <w:sz w:val="24"/>
                <w:szCs w:val="24"/>
              </w:rPr>
            </w:pPr>
            <w:r>
              <w:rPr>
                <w:color w:val="000000" w:themeColor="text1"/>
                <w:sz w:val="24"/>
                <w:szCs w:val="24"/>
              </w:rPr>
              <w:t>4</w:t>
            </w:r>
          </w:p>
        </w:tc>
        <w:tc>
          <w:tcPr>
            <w:tcW w:w="1658" w:type="pct"/>
            <w:vAlign w:val="center"/>
          </w:tcPr>
          <w:p w14:paraId="3DD81CA6" w14:textId="77777777" w:rsidR="008E6012" w:rsidRPr="00C0728E" w:rsidRDefault="008E6012" w:rsidP="00241DB7">
            <w:pPr>
              <w:rPr>
                <w:color w:val="000000" w:themeColor="text1"/>
                <w:sz w:val="24"/>
                <w:szCs w:val="24"/>
              </w:rPr>
            </w:pPr>
            <w:r w:rsidRPr="00C0728E">
              <w:rPr>
                <w:i/>
                <w:color w:val="000000" w:themeColor="text1"/>
                <w:sz w:val="24"/>
                <w:szCs w:val="24"/>
              </w:rPr>
              <w:t>Bài 19.</w:t>
            </w:r>
            <w:r w:rsidRPr="00C0728E">
              <w:rPr>
                <w:color w:val="000000" w:themeColor="text1"/>
                <w:sz w:val="24"/>
                <w:szCs w:val="24"/>
              </w:rPr>
              <w:t xml:space="preserve"> Hình chữ nhật. Hình thoi. Hình bình hành. Hình thang cân</w:t>
            </w:r>
            <w:r w:rsidRPr="00C0728E">
              <w:rPr>
                <w:b/>
                <w:color w:val="000000" w:themeColor="text1"/>
                <w:sz w:val="24"/>
                <w:szCs w:val="24"/>
              </w:rPr>
              <w:t xml:space="preserve"> (Tiết 1)</w:t>
            </w:r>
          </w:p>
        </w:tc>
        <w:tc>
          <w:tcPr>
            <w:tcW w:w="2300" w:type="pct"/>
            <w:vMerge w:val="restart"/>
          </w:tcPr>
          <w:p w14:paraId="26CFD583" w14:textId="77777777" w:rsidR="008E6012" w:rsidRDefault="008E6012" w:rsidP="00241DB7">
            <w:pPr>
              <w:jc w:val="both"/>
              <w:rPr>
                <w:sz w:val="24"/>
                <w:szCs w:val="24"/>
              </w:rPr>
            </w:pPr>
            <w:r>
              <w:rPr>
                <w:sz w:val="24"/>
                <w:szCs w:val="24"/>
              </w:rPr>
              <w:t>- Mô tả một số yếu tố cơ bản (cạnh, đỉnh, góc) của hình chữ nhật, hình thoi, hình bình hành, hình thang cân.</w:t>
            </w:r>
          </w:p>
          <w:p w14:paraId="0E3EC7D4" w14:textId="77777777" w:rsidR="008E6012" w:rsidRPr="00BD0FEB" w:rsidRDefault="008E6012" w:rsidP="00241DB7">
            <w:pPr>
              <w:jc w:val="both"/>
              <w:rPr>
                <w:sz w:val="24"/>
                <w:szCs w:val="24"/>
              </w:rPr>
            </w:pPr>
            <w:r>
              <w:rPr>
                <w:sz w:val="24"/>
                <w:szCs w:val="24"/>
              </w:rPr>
              <w:t>- Vẽ hình chữ nhật, hình thoi, hình bình hành bằng các dụng cụ học tập.</w:t>
            </w:r>
          </w:p>
        </w:tc>
      </w:tr>
      <w:tr w:rsidR="008E6012" w:rsidRPr="000E5990" w14:paraId="1E478995" w14:textId="77777777" w:rsidTr="000625DF">
        <w:trPr>
          <w:trHeight w:val="340"/>
        </w:trPr>
        <w:tc>
          <w:tcPr>
            <w:tcW w:w="284" w:type="pct"/>
            <w:tcBorders>
              <w:bottom w:val="nil"/>
            </w:tcBorders>
            <w:vAlign w:val="center"/>
          </w:tcPr>
          <w:p w14:paraId="145B1550" w14:textId="4D860D85" w:rsidR="008E6012" w:rsidRPr="00B46544" w:rsidRDefault="000625DF" w:rsidP="00241DB7">
            <w:pPr>
              <w:jc w:val="center"/>
              <w:rPr>
                <w:sz w:val="24"/>
                <w:szCs w:val="24"/>
              </w:rPr>
            </w:pPr>
            <w:r>
              <w:rPr>
                <w:sz w:val="24"/>
                <w:szCs w:val="24"/>
              </w:rPr>
              <w:t>4</w:t>
            </w:r>
          </w:p>
        </w:tc>
        <w:tc>
          <w:tcPr>
            <w:tcW w:w="380" w:type="pct"/>
            <w:tcBorders>
              <w:bottom w:val="nil"/>
            </w:tcBorders>
          </w:tcPr>
          <w:p w14:paraId="054D51FE" w14:textId="77777777" w:rsidR="008E6012" w:rsidRPr="00C0728E" w:rsidRDefault="008E6012" w:rsidP="00241DB7">
            <w:pPr>
              <w:jc w:val="center"/>
              <w:rPr>
                <w:color w:val="000000" w:themeColor="text1"/>
                <w:sz w:val="24"/>
                <w:szCs w:val="24"/>
              </w:rPr>
            </w:pPr>
            <w:r w:rsidRPr="00911A2D">
              <w:rPr>
                <w:color w:val="000000" w:themeColor="text1"/>
                <w:sz w:val="24"/>
                <w:szCs w:val="24"/>
              </w:rPr>
              <w:t>Hình học</w:t>
            </w:r>
          </w:p>
        </w:tc>
        <w:tc>
          <w:tcPr>
            <w:tcW w:w="378" w:type="pct"/>
            <w:tcBorders>
              <w:bottom w:val="nil"/>
            </w:tcBorders>
            <w:vAlign w:val="center"/>
          </w:tcPr>
          <w:p w14:paraId="024F2C08" w14:textId="122014F2" w:rsidR="008E6012" w:rsidRPr="00C0728E" w:rsidRDefault="008E6012" w:rsidP="00241DB7">
            <w:pPr>
              <w:jc w:val="center"/>
              <w:rPr>
                <w:color w:val="000000" w:themeColor="text1"/>
                <w:sz w:val="24"/>
                <w:szCs w:val="24"/>
              </w:rPr>
            </w:pPr>
            <w:r>
              <w:rPr>
                <w:color w:val="000000" w:themeColor="text1"/>
                <w:sz w:val="24"/>
                <w:szCs w:val="24"/>
              </w:rPr>
              <w:t>5</w:t>
            </w:r>
            <w:r w:rsidR="001B07B9">
              <w:rPr>
                <w:color w:val="000000" w:themeColor="text1"/>
                <w:sz w:val="24"/>
                <w:szCs w:val="24"/>
              </w:rPr>
              <w:t>-</w:t>
            </w:r>
            <w:r w:rsidR="000625DF">
              <w:rPr>
                <w:color w:val="000000" w:themeColor="text1"/>
                <w:sz w:val="24"/>
                <w:szCs w:val="24"/>
              </w:rPr>
              <w:t>6</w:t>
            </w:r>
          </w:p>
        </w:tc>
        <w:tc>
          <w:tcPr>
            <w:tcW w:w="1658" w:type="pct"/>
            <w:tcBorders>
              <w:bottom w:val="nil"/>
            </w:tcBorders>
            <w:vAlign w:val="center"/>
          </w:tcPr>
          <w:p w14:paraId="3258EF92" w14:textId="2B333A4F" w:rsidR="008E6012" w:rsidRPr="00C0728E" w:rsidRDefault="008E6012" w:rsidP="00241DB7">
            <w:pPr>
              <w:rPr>
                <w:i/>
                <w:color w:val="000000" w:themeColor="text1"/>
                <w:sz w:val="24"/>
                <w:szCs w:val="24"/>
              </w:rPr>
            </w:pPr>
            <w:r w:rsidRPr="00C0728E">
              <w:rPr>
                <w:i/>
                <w:color w:val="000000" w:themeColor="text1"/>
                <w:sz w:val="24"/>
                <w:szCs w:val="24"/>
              </w:rPr>
              <w:t>Bài 19.</w:t>
            </w:r>
            <w:r w:rsidRPr="00C0728E">
              <w:rPr>
                <w:color w:val="000000" w:themeColor="text1"/>
                <w:sz w:val="24"/>
                <w:szCs w:val="24"/>
              </w:rPr>
              <w:t xml:space="preserve"> Hình chữ nhật. Hình thoi. Hình bình hành. Hình thang cân</w:t>
            </w:r>
            <w:r w:rsidRPr="00C0728E">
              <w:rPr>
                <w:b/>
                <w:color w:val="000000" w:themeColor="text1"/>
                <w:sz w:val="24"/>
                <w:szCs w:val="24"/>
              </w:rPr>
              <w:t xml:space="preserve"> (Tiết 2</w:t>
            </w:r>
            <w:r w:rsidR="000625DF">
              <w:rPr>
                <w:b/>
                <w:color w:val="000000" w:themeColor="text1"/>
                <w:sz w:val="24"/>
                <w:szCs w:val="24"/>
              </w:rPr>
              <w:t>,3</w:t>
            </w:r>
            <w:r w:rsidRPr="00C0728E">
              <w:rPr>
                <w:b/>
                <w:color w:val="000000" w:themeColor="text1"/>
                <w:sz w:val="24"/>
                <w:szCs w:val="24"/>
              </w:rPr>
              <w:t>)</w:t>
            </w:r>
          </w:p>
        </w:tc>
        <w:tc>
          <w:tcPr>
            <w:tcW w:w="2300" w:type="pct"/>
            <w:vMerge/>
          </w:tcPr>
          <w:p w14:paraId="18EB8484" w14:textId="77777777" w:rsidR="008E6012" w:rsidRPr="000E5990" w:rsidRDefault="008E6012" w:rsidP="00241DB7">
            <w:pPr>
              <w:jc w:val="both"/>
              <w:rPr>
                <w:sz w:val="24"/>
                <w:szCs w:val="24"/>
                <w:lang w:val="vi-VN"/>
              </w:rPr>
            </w:pPr>
          </w:p>
        </w:tc>
      </w:tr>
      <w:tr w:rsidR="008E6012" w:rsidRPr="000E5990" w14:paraId="710CA9C8" w14:textId="77777777" w:rsidTr="000625DF">
        <w:trPr>
          <w:trHeight w:val="340"/>
        </w:trPr>
        <w:tc>
          <w:tcPr>
            <w:tcW w:w="284" w:type="pct"/>
            <w:tcBorders>
              <w:top w:val="nil"/>
            </w:tcBorders>
            <w:vAlign w:val="center"/>
          </w:tcPr>
          <w:p w14:paraId="3975D380" w14:textId="0A04CA48" w:rsidR="008E6012" w:rsidRDefault="008E6012" w:rsidP="00241DB7">
            <w:pPr>
              <w:jc w:val="center"/>
              <w:rPr>
                <w:sz w:val="24"/>
                <w:szCs w:val="24"/>
              </w:rPr>
            </w:pPr>
          </w:p>
        </w:tc>
        <w:tc>
          <w:tcPr>
            <w:tcW w:w="380" w:type="pct"/>
            <w:tcBorders>
              <w:top w:val="nil"/>
            </w:tcBorders>
          </w:tcPr>
          <w:p w14:paraId="783F9C14" w14:textId="4F625286" w:rsidR="008E6012" w:rsidRPr="00C0728E" w:rsidRDefault="008E6012" w:rsidP="00241DB7">
            <w:pPr>
              <w:jc w:val="center"/>
              <w:rPr>
                <w:color w:val="000000" w:themeColor="text1"/>
                <w:sz w:val="24"/>
                <w:szCs w:val="24"/>
              </w:rPr>
            </w:pPr>
          </w:p>
        </w:tc>
        <w:tc>
          <w:tcPr>
            <w:tcW w:w="378" w:type="pct"/>
            <w:tcBorders>
              <w:top w:val="nil"/>
            </w:tcBorders>
            <w:vAlign w:val="center"/>
          </w:tcPr>
          <w:p w14:paraId="3B53AF84" w14:textId="347A357A" w:rsidR="008E6012" w:rsidRPr="00C0728E" w:rsidRDefault="008E6012" w:rsidP="00241DB7">
            <w:pPr>
              <w:jc w:val="center"/>
              <w:rPr>
                <w:color w:val="000000" w:themeColor="text1"/>
                <w:sz w:val="24"/>
                <w:szCs w:val="24"/>
              </w:rPr>
            </w:pPr>
          </w:p>
        </w:tc>
        <w:tc>
          <w:tcPr>
            <w:tcW w:w="1658" w:type="pct"/>
            <w:tcBorders>
              <w:top w:val="nil"/>
            </w:tcBorders>
            <w:vAlign w:val="center"/>
          </w:tcPr>
          <w:p w14:paraId="1481255C" w14:textId="6750A2D7" w:rsidR="008E6012" w:rsidRPr="00C0728E" w:rsidRDefault="008E6012" w:rsidP="00241DB7">
            <w:pPr>
              <w:rPr>
                <w:i/>
                <w:color w:val="000000" w:themeColor="text1"/>
                <w:sz w:val="24"/>
                <w:szCs w:val="24"/>
              </w:rPr>
            </w:pPr>
          </w:p>
        </w:tc>
        <w:tc>
          <w:tcPr>
            <w:tcW w:w="2300" w:type="pct"/>
            <w:vMerge/>
          </w:tcPr>
          <w:p w14:paraId="3982FC0F" w14:textId="77777777" w:rsidR="008E6012" w:rsidRPr="000E5990" w:rsidRDefault="008E6012" w:rsidP="00241DB7">
            <w:pPr>
              <w:jc w:val="both"/>
              <w:rPr>
                <w:sz w:val="24"/>
                <w:szCs w:val="24"/>
                <w:lang w:val="vi-VN"/>
              </w:rPr>
            </w:pPr>
          </w:p>
        </w:tc>
      </w:tr>
      <w:tr w:rsidR="008E6012" w:rsidRPr="000E5990" w14:paraId="39EC047A" w14:textId="77777777" w:rsidTr="00241DB7">
        <w:trPr>
          <w:trHeight w:val="340"/>
        </w:trPr>
        <w:tc>
          <w:tcPr>
            <w:tcW w:w="284" w:type="pct"/>
            <w:vAlign w:val="center"/>
          </w:tcPr>
          <w:p w14:paraId="0DDA51CC" w14:textId="0B2EA664" w:rsidR="008E6012" w:rsidRPr="0039788D" w:rsidRDefault="000625DF" w:rsidP="00241DB7">
            <w:pPr>
              <w:jc w:val="center"/>
              <w:rPr>
                <w:sz w:val="24"/>
                <w:szCs w:val="24"/>
              </w:rPr>
            </w:pPr>
            <w:r>
              <w:rPr>
                <w:sz w:val="24"/>
                <w:szCs w:val="24"/>
              </w:rPr>
              <w:t>5</w:t>
            </w:r>
          </w:p>
        </w:tc>
        <w:tc>
          <w:tcPr>
            <w:tcW w:w="380" w:type="pct"/>
          </w:tcPr>
          <w:p w14:paraId="0B80C792" w14:textId="77777777" w:rsidR="008E6012" w:rsidRPr="00C0728E" w:rsidRDefault="008E6012" w:rsidP="00241DB7">
            <w:pPr>
              <w:jc w:val="center"/>
              <w:rPr>
                <w:color w:val="000000" w:themeColor="text1"/>
                <w:sz w:val="24"/>
                <w:szCs w:val="24"/>
              </w:rPr>
            </w:pPr>
            <w:r w:rsidRPr="00911A2D">
              <w:rPr>
                <w:color w:val="000000" w:themeColor="text1"/>
                <w:sz w:val="24"/>
                <w:szCs w:val="24"/>
              </w:rPr>
              <w:t>Hình học</w:t>
            </w:r>
          </w:p>
        </w:tc>
        <w:tc>
          <w:tcPr>
            <w:tcW w:w="378" w:type="pct"/>
            <w:vAlign w:val="center"/>
          </w:tcPr>
          <w:p w14:paraId="6674D1F3" w14:textId="77777777" w:rsidR="008E6012" w:rsidRPr="00C0728E" w:rsidRDefault="008E6012" w:rsidP="00241DB7">
            <w:pPr>
              <w:jc w:val="center"/>
              <w:rPr>
                <w:color w:val="000000" w:themeColor="text1"/>
                <w:sz w:val="24"/>
                <w:szCs w:val="24"/>
              </w:rPr>
            </w:pPr>
            <w:r>
              <w:rPr>
                <w:color w:val="000000" w:themeColor="text1"/>
                <w:sz w:val="24"/>
                <w:szCs w:val="24"/>
              </w:rPr>
              <w:t>7</w:t>
            </w:r>
          </w:p>
        </w:tc>
        <w:tc>
          <w:tcPr>
            <w:tcW w:w="1658" w:type="pct"/>
            <w:vAlign w:val="center"/>
          </w:tcPr>
          <w:p w14:paraId="2AA75409" w14:textId="77777777" w:rsidR="008E6012" w:rsidRPr="00C0728E" w:rsidRDefault="008E6012" w:rsidP="00241DB7">
            <w:pPr>
              <w:rPr>
                <w:color w:val="000000" w:themeColor="text1"/>
                <w:sz w:val="24"/>
                <w:szCs w:val="24"/>
                <w:lang w:val="vi-VN"/>
              </w:rPr>
            </w:pPr>
            <w:r w:rsidRPr="00C0728E">
              <w:rPr>
                <w:i/>
                <w:color w:val="000000" w:themeColor="text1"/>
                <w:sz w:val="24"/>
                <w:szCs w:val="24"/>
              </w:rPr>
              <w:t>Bài 20.</w:t>
            </w:r>
            <w:r w:rsidRPr="00C0728E">
              <w:rPr>
                <w:color w:val="000000" w:themeColor="text1"/>
                <w:sz w:val="24"/>
                <w:szCs w:val="24"/>
              </w:rPr>
              <w:t xml:space="preserve"> Chu vi và diện tích của một số tứ giác đã học </w:t>
            </w:r>
            <w:r w:rsidRPr="00C0728E">
              <w:rPr>
                <w:b/>
                <w:color w:val="000000" w:themeColor="text1"/>
                <w:sz w:val="24"/>
                <w:szCs w:val="24"/>
              </w:rPr>
              <w:t>(Tiết 1)</w:t>
            </w:r>
          </w:p>
        </w:tc>
        <w:tc>
          <w:tcPr>
            <w:tcW w:w="2300" w:type="pct"/>
            <w:vMerge w:val="restart"/>
          </w:tcPr>
          <w:p w14:paraId="704FA14D" w14:textId="77777777" w:rsidR="008E6012" w:rsidRPr="00C31931" w:rsidRDefault="008E6012" w:rsidP="00241DB7">
            <w:pPr>
              <w:jc w:val="both"/>
              <w:rPr>
                <w:sz w:val="24"/>
                <w:szCs w:val="24"/>
              </w:rPr>
            </w:pPr>
            <w:r>
              <w:rPr>
                <w:sz w:val="24"/>
                <w:szCs w:val="24"/>
              </w:rPr>
              <w:t>- Giải quyết được một số vấn đề thực tiễn gắn với việc tính chu vi, diện tích của hình chữ nhật, hình thoi, hình bình hành, hình thang.</w:t>
            </w:r>
          </w:p>
        </w:tc>
      </w:tr>
      <w:tr w:rsidR="008E6012" w:rsidRPr="000E5990" w14:paraId="299088FD" w14:textId="77777777" w:rsidTr="00EF3A1E">
        <w:trPr>
          <w:trHeight w:val="340"/>
        </w:trPr>
        <w:tc>
          <w:tcPr>
            <w:tcW w:w="284" w:type="pct"/>
            <w:vAlign w:val="center"/>
          </w:tcPr>
          <w:p w14:paraId="2E749FC0" w14:textId="2273D8BC" w:rsidR="008E6012" w:rsidRPr="00B46544" w:rsidRDefault="000625DF" w:rsidP="00241DB7">
            <w:pPr>
              <w:jc w:val="center"/>
              <w:rPr>
                <w:sz w:val="24"/>
                <w:szCs w:val="24"/>
              </w:rPr>
            </w:pPr>
            <w:r>
              <w:rPr>
                <w:sz w:val="24"/>
                <w:szCs w:val="24"/>
              </w:rPr>
              <w:t>6</w:t>
            </w:r>
          </w:p>
        </w:tc>
        <w:tc>
          <w:tcPr>
            <w:tcW w:w="380" w:type="pct"/>
          </w:tcPr>
          <w:p w14:paraId="4B216403" w14:textId="77777777" w:rsidR="008E6012" w:rsidRPr="00C0728E" w:rsidRDefault="008E6012" w:rsidP="00241DB7">
            <w:pPr>
              <w:jc w:val="center"/>
              <w:rPr>
                <w:color w:val="000000" w:themeColor="text1"/>
                <w:sz w:val="24"/>
                <w:szCs w:val="24"/>
              </w:rPr>
            </w:pPr>
            <w:r w:rsidRPr="00911A2D">
              <w:rPr>
                <w:color w:val="000000" w:themeColor="text1"/>
                <w:sz w:val="24"/>
                <w:szCs w:val="24"/>
              </w:rPr>
              <w:t>Hình học</w:t>
            </w:r>
          </w:p>
        </w:tc>
        <w:tc>
          <w:tcPr>
            <w:tcW w:w="378" w:type="pct"/>
            <w:vAlign w:val="center"/>
          </w:tcPr>
          <w:p w14:paraId="5B06AA12" w14:textId="1707770E" w:rsidR="008E6012" w:rsidRPr="00C0728E" w:rsidRDefault="008E6012" w:rsidP="00241DB7">
            <w:pPr>
              <w:jc w:val="center"/>
              <w:rPr>
                <w:color w:val="000000" w:themeColor="text1"/>
                <w:sz w:val="24"/>
                <w:szCs w:val="24"/>
              </w:rPr>
            </w:pPr>
            <w:r>
              <w:rPr>
                <w:color w:val="000000" w:themeColor="text1"/>
                <w:sz w:val="24"/>
                <w:szCs w:val="24"/>
              </w:rPr>
              <w:t>8</w:t>
            </w:r>
            <w:r w:rsidR="001B07B9">
              <w:rPr>
                <w:color w:val="000000" w:themeColor="text1"/>
                <w:sz w:val="24"/>
                <w:szCs w:val="24"/>
              </w:rPr>
              <w:t>-</w:t>
            </w:r>
            <w:r w:rsidR="00FD20AA">
              <w:rPr>
                <w:color w:val="000000" w:themeColor="text1"/>
                <w:sz w:val="24"/>
                <w:szCs w:val="24"/>
              </w:rPr>
              <w:t>9</w:t>
            </w:r>
          </w:p>
        </w:tc>
        <w:tc>
          <w:tcPr>
            <w:tcW w:w="1658" w:type="pct"/>
            <w:vAlign w:val="center"/>
          </w:tcPr>
          <w:p w14:paraId="29B74C5B" w14:textId="6149C84B" w:rsidR="008E6012" w:rsidRPr="00C0728E" w:rsidRDefault="008E6012" w:rsidP="00241DB7">
            <w:pPr>
              <w:rPr>
                <w:i/>
                <w:color w:val="000000" w:themeColor="text1"/>
                <w:sz w:val="24"/>
                <w:szCs w:val="24"/>
              </w:rPr>
            </w:pPr>
            <w:r w:rsidRPr="00C0728E">
              <w:rPr>
                <w:i/>
                <w:color w:val="000000" w:themeColor="text1"/>
                <w:sz w:val="24"/>
                <w:szCs w:val="24"/>
              </w:rPr>
              <w:t>Bài 20.</w:t>
            </w:r>
            <w:r w:rsidRPr="00C0728E">
              <w:rPr>
                <w:color w:val="000000" w:themeColor="text1"/>
                <w:sz w:val="24"/>
                <w:szCs w:val="24"/>
              </w:rPr>
              <w:t xml:space="preserve"> Chu vi và diện tích của một số tứ giác đã học </w:t>
            </w:r>
            <w:r w:rsidRPr="00C0728E">
              <w:rPr>
                <w:b/>
                <w:color w:val="000000" w:themeColor="text1"/>
                <w:sz w:val="24"/>
                <w:szCs w:val="24"/>
              </w:rPr>
              <w:t>(Tiết 2</w:t>
            </w:r>
            <w:r w:rsidR="00FD20AA">
              <w:rPr>
                <w:b/>
                <w:color w:val="000000" w:themeColor="text1"/>
                <w:sz w:val="24"/>
                <w:szCs w:val="24"/>
              </w:rPr>
              <w:t>,3</w:t>
            </w:r>
            <w:r w:rsidRPr="00C0728E">
              <w:rPr>
                <w:b/>
                <w:color w:val="000000" w:themeColor="text1"/>
                <w:sz w:val="24"/>
                <w:szCs w:val="24"/>
              </w:rPr>
              <w:t>)</w:t>
            </w:r>
          </w:p>
        </w:tc>
        <w:tc>
          <w:tcPr>
            <w:tcW w:w="2300" w:type="pct"/>
            <w:vMerge/>
            <w:tcBorders>
              <w:bottom w:val="single" w:sz="4" w:space="0" w:color="auto"/>
            </w:tcBorders>
          </w:tcPr>
          <w:p w14:paraId="77F91466" w14:textId="77777777" w:rsidR="008E6012" w:rsidRPr="000E5990" w:rsidRDefault="008E6012" w:rsidP="00241DB7">
            <w:pPr>
              <w:jc w:val="both"/>
              <w:rPr>
                <w:sz w:val="24"/>
                <w:szCs w:val="24"/>
                <w:lang w:val="vi-VN"/>
              </w:rPr>
            </w:pPr>
          </w:p>
        </w:tc>
      </w:tr>
      <w:tr w:rsidR="00FD20AA" w:rsidRPr="000E5990" w14:paraId="522E30B3" w14:textId="77777777" w:rsidTr="00EF3A1E">
        <w:trPr>
          <w:trHeight w:val="935"/>
        </w:trPr>
        <w:tc>
          <w:tcPr>
            <w:tcW w:w="284" w:type="pct"/>
            <w:tcBorders>
              <w:bottom w:val="single" w:sz="4" w:space="0" w:color="auto"/>
            </w:tcBorders>
            <w:vAlign w:val="center"/>
          </w:tcPr>
          <w:p w14:paraId="28E4162C" w14:textId="478401D7" w:rsidR="00FD20AA" w:rsidRDefault="00FD20AA" w:rsidP="00241DB7">
            <w:pPr>
              <w:jc w:val="center"/>
              <w:rPr>
                <w:sz w:val="24"/>
                <w:szCs w:val="24"/>
              </w:rPr>
            </w:pPr>
            <w:r>
              <w:rPr>
                <w:sz w:val="24"/>
                <w:szCs w:val="24"/>
              </w:rPr>
              <w:t>7</w:t>
            </w:r>
          </w:p>
        </w:tc>
        <w:tc>
          <w:tcPr>
            <w:tcW w:w="380" w:type="pct"/>
            <w:tcBorders>
              <w:bottom w:val="single" w:sz="4" w:space="0" w:color="auto"/>
            </w:tcBorders>
          </w:tcPr>
          <w:p w14:paraId="51335BAB" w14:textId="77777777" w:rsidR="00FD20AA" w:rsidRDefault="00FD20AA" w:rsidP="00241DB7">
            <w:pPr>
              <w:jc w:val="center"/>
              <w:rPr>
                <w:color w:val="000000" w:themeColor="text1"/>
                <w:sz w:val="24"/>
                <w:szCs w:val="24"/>
              </w:rPr>
            </w:pPr>
            <w:r w:rsidRPr="00911A2D">
              <w:rPr>
                <w:color w:val="000000" w:themeColor="text1"/>
                <w:sz w:val="24"/>
                <w:szCs w:val="24"/>
              </w:rPr>
              <w:t>Hình học</w:t>
            </w:r>
          </w:p>
        </w:tc>
        <w:tc>
          <w:tcPr>
            <w:tcW w:w="378" w:type="pct"/>
            <w:tcBorders>
              <w:bottom w:val="single" w:sz="4" w:space="0" w:color="auto"/>
            </w:tcBorders>
            <w:vAlign w:val="center"/>
          </w:tcPr>
          <w:p w14:paraId="3A50861D" w14:textId="3348B5FD" w:rsidR="00FD20AA" w:rsidRDefault="00FD20AA" w:rsidP="00241DB7">
            <w:pPr>
              <w:jc w:val="center"/>
              <w:rPr>
                <w:color w:val="000000" w:themeColor="text1"/>
                <w:sz w:val="24"/>
                <w:szCs w:val="24"/>
              </w:rPr>
            </w:pPr>
            <w:r>
              <w:rPr>
                <w:color w:val="000000" w:themeColor="text1"/>
                <w:sz w:val="24"/>
                <w:szCs w:val="24"/>
              </w:rPr>
              <w:t>10,11</w:t>
            </w:r>
          </w:p>
        </w:tc>
        <w:tc>
          <w:tcPr>
            <w:tcW w:w="1658" w:type="pct"/>
            <w:tcBorders>
              <w:bottom w:val="single" w:sz="4" w:space="0" w:color="auto"/>
            </w:tcBorders>
            <w:vAlign w:val="center"/>
          </w:tcPr>
          <w:p w14:paraId="3E35DBF4" w14:textId="42E7D76B" w:rsidR="00FD20AA" w:rsidRPr="00FD20AA" w:rsidRDefault="00FD20AA" w:rsidP="00241DB7">
            <w:pPr>
              <w:rPr>
                <w:color w:val="000000" w:themeColor="text1"/>
                <w:sz w:val="24"/>
                <w:szCs w:val="24"/>
              </w:rPr>
            </w:pPr>
            <w:r w:rsidRPr="00FD20AA">
              <w:rPr>
                <w:color w:val="000000" w:themeColor="text1"/>
                <w:sz w:val="24"/>
                <w:szCs w:val="24"/>
              </w:rPr>
              <w:t>Luyện tậ</w:t>
            </w:r>
            <w:r>
              <w:rPr>
                <w:color w:val="000000" w:themeColor="text1"/>
                <w:sz w:val="24"/>
                <w:szCs w:val="24"/>
              </w:rPr>
              <w:t>p chung</w:t>
            </w:r>
            <w:r w:rsidR="001B07B9" w:rsidRPr="001B07B9">
              <w:rPr>
                <w:color w:val="000000" w:themeColor="text1"/>
                <w:sz w:val="24"/>
                <w:szCs w:val="24"/>
              </w:rPr>
              <w:t>( 02 tiết)</w:t>
            </w:r>
          </w:p>
        </w:tc>
        <w:tc>
          <w:tcPr>
            <w:tcW w:w="2300" w:type="pct"/>
            <w:tcBorders>
              <w:bottom w:val="single" w:sz="4" w:space="0" w:color="auto"/>
            </w:tcBorders>
          </w:tcPr>
          <w:p w14:paraId="63AA7D24" w14:textId="77777777" w:rsidR="00FD20AA" w:rsidRDefault="00FD20AA" w:rsidP="00FF47D0">
            <w:pPr>
              <w:jc w:val="both"/>
              <w:rPr>
                <w:sz w:val="24"/>
                <w:szCs w:val="24"/>
              </w:rPr>
            </w:pPr>
            <w:r>
              <w:rPr>
                <w:sz w:val="24"/>
                <w:szCs w:val="24"/>
              </w:rPr>
              <w:t>- Nắm vững kiến thức về một số tứ giác đã học.</w:t>
            </w:r>
          </w:p>
          <w:p w14:paraId="1E8FBB67" w14:textId="77777777" w:rsidR="00FD20AA" w:rsidRDefault="00FD20AA" w:rsidP="00FF47D0">
            <w:pPr>
              <w:jc w:val="both"/>
              <w:rPr>
                <w:sz w:val="24"/>
                <w:szCs w:val="24"/>
              </w:rPr>
            </w:pPr>
            <w:r>
              <w:rPr>
                <w:sz w:val="24"/>
                <w:szCs w:val="24"/>
              </w:rPr>
              <w:t>- Nắm vững công thức tính diện tích, chu vi của các tứ giác đã học.</w:t>
            </w:r>
          </w:p>
          <w:p w14:paraId="0B15126C" w14:textId="77777777" w:rsidR="00FD20AA" w:rsidRDefault="00FD20AA" w:rsidP="00FF47D0">
            <w:pPr>
              <w:jc w:val="both"/>
              <w:rPr>
                <w:sz w:val="24"/>
                <w:szCs w:val="24"/>
              </w:rPr>
            </w:pPr>
            <w:r>
              <w:rPr>
                <w:sz w:val="24"/>
                <w:szCs w:val="24"/>
              </w:rPr>
              <w:t>- Vẽ thành thạo tam giác đều, hình vuông, hình chữ nhật.</w:t>
            </w:r>
          </w:p>
          <w:p w14:paraId="3343FC2E" w14:textId="42706EF5" w:rsidR="00FD20AA" w:rsidRDefault="00FD20AA" w:rsidP="00241DB7">
            <w:pPr>
              <w:jc w:val="both"/>
              <w:rPr>
                <w:sz w:val="24"/>
                <w:szCs w:val="24"/>
              </w:rPr>
            </w:pPr>
            <w:r>
              <w:rPr>
                <w:sz w:val="24"/>
                <w:szCs w:val="24"/>
              </w:rPr>
              <w:t>- Giải quyết một số vấn đề thực tiễn liên quan đến tính chu vi, diện tích của hình chữ nhật, hình bình hành, hình thoi, hình thang.</w:t>
            </w:r>
          </w:p>
        </w:tc>
      </w:tr>
      <w:tr w:rsidR="00FD20AA" w:rsidRPr="000E5990" w14:paraId="4AD27499" w14:textId="77777777" w:rsidTr="00241DB7">
        <w:trPr>
          <w:trHeight w:val="340"/>
        </w:trPr>
        <w:tc>
          <w:tcPr>
            <w:tcW w:w="284" w:type="pct"/>
            <w:vAlign w:val="center"/>
          </w:tcPr>
          <w:p w14:paraId="775AF0B7" w14:textId="6E5D8FE8" w:rsidR="00FD20AA" w:rsidRPr="00B46544" w:rsidRDefault="00FD20AA" w:rsidP="00241DB7">
            <w:pPr>
              <w:jc w:val="center"/>
              <w:rPr>
                <w:sz w:val="24"/>
                <w:szCs w:val="24"/>
              </w:rPr>
            </w:pPr>
            <w:r>
              <w:rPr>
                <w:sz w:val="24"/>
                <w:szCs w:val="24"/>
              </w:rPr>
              <w:t>8</w:t>
            </w:r>
          </w:p>
        </w:tc>
        <w:tc>
          <w:tcPr>
            <w:tcW w:w="380" w:type="pct"/>
          </w:tcPr>
          <w:p w14:paraId="76D19423" w14:textId="77777777" w:rsidR="00FD20AA" w:rsidRPr="00C0728E" w:rsidRDefault="00FD20AA" w:rsidP="00241DB7">
            <w:pPr>
              <w:jc w:val="center"/>
              <w:rPr>
                <w:color w:val="000000" w:themeColor="text1"/>
                <w:sz w:val="24"/>
                <w:szCs w:val="24"/>
              </w:rPr>
            </w:pPr>
            <w:r w:rsidRPr="00911A2D">
              <w:rPr>
                <w:color w:val="000000" w:themeColor="text1"/>
                <w:sz w:val="24"/>
                <w:szCs w:val="24"/>
              </w:rPr>
              <w:t>Hình học</w:t>
            </w:r>
          </w:p>
        </w:tc>
        <w:tc>
          <w:tcPr>
            <w:tcW w:w="378" w:type="pct"/>
            <w:vAlign w:val="center"/>
          </w:tcPr>
          <w:p w14:paraId="612D0610" w14:textId="7B4E54FC" w:rsidR="00FD20AA" w:rsidRPr="00C0728E" w:rsidRDefault="00FD20AA" w:rsidP="00241DB7">
            <w:pPr>
              <w:jc w:val="center"/>
              <w:rPr>
                <w:color w:val="000000" w:themeColor="text1"/>
                <w:sz w:val="24"/>
                <w:szCs w:val="24"/>
              </w:rPr>
            </w:pPr>
            <w:r>
              <w:rPr>
                <w:color w:val="000000" w:themeColor="text1"/>
                <w:sz w:val="24"/>
                <w:szCs w:val="24"/>
              </w:rPr>
              <w:t>12</w:t>
            </w:r>
            <w:r w:rsidR="009C21BE">
              <w:rPr>
                <w:color w:val="000000" w:themeColor="text1"/>
                <w:sz w:val="24"/>
                <w:szCs w:val="24"/>
              </w:rPr>
              <w:t>,13</w:t>
            </w:r>
          </w:p>
        </w:tc>
        <w:tc>
          <w:tcPr>
            <w:tcW w:w="1658" w:type="pct"/>
            <w:vAlign w:val="center"/>
          </w:tcPr>
          <w:p w14:paraId="174E7DB0" w14:textId="071F3090" w:rsidR="00FD20AA" w:rsidRPr="00C0728E" w:rsidRDefault="00FD20AA" w:rsidP="00503D98">
            <w:pPr>
              <w:rPr>
                <w:i/>
                <w:color w:val="000000" w:themeColor="text1"/>
                <w:sz w:val="24"/>
                <w:szCs w:val="24"/>
              </w:rPr>
            </w:pPr>
            <w:r w:rsidRPr="00C0728E">
              <w:rPr>
                <w:color w:val="000000" w:themeColor="text1"/>
                <w:sz w:val="24"/>
                <w:szCs w:val="24"/>
              </w:rPr>
              <w:t>Ôn tập chương IV</w:t>
            </w:r>
            <w:r w:rsidR="009C21BE">
              <w:rPr>
                <w:color w:val="000000" w:themeColor="text1"/>
                <w:sz w:val="24"/>
                <w:szCs w:val="24"/>
              </w:rPr>
              <w:t>(</w:t>
            </w:r>
            <w:r>
              <w:rPr>
                <w:color w:val="000000" w:themeColor="text1"/>
                <w:sz w:val="24"/>
                <w:szCs w:val="24"/>
              </w:rPr>
              <w:t xml:space="preserve"> </w:t>
            </w:r>
            <w:r w:rsidR="009C21BE">
              <w:rPr>
                <w:color w:val="000000" w:themeColor="text1"/>
                <w:sz w:val="24"/>
                <w:szCs w:val="24"/>
              </w:rPr>
              <w:t>02 tiết)</w:t>
            </w:r>
          </w:p>
        </w:tc>
        <w:tc>
          <w:tcPr>
            <w:tcW w:w="2300" w:type="pct"/>
            <w:vAlign w:val="center"/>
          </w:tcPr>
          <w:p w14:paraId="393895AA" w14:textId="77777777" w:rsidR="00FD20AA" w:rsidRPr="0039788D" w:rsidRDefault="00FD20AA" w:rsidP="00241DB7">
            <w:pPr>
              <w:jc w:val="both"/>
              <w:rPr>
                <w:sz w:val="24"/>
                <w:szCs w:val="24"/>
                <w:lang w:val="vi-VN"/>
              </w:rPr>
            </w:pPr>
            <w:r>
              <w:rPr>
                <w:sz w:val="24"/>
                <w:szCs w:val="24"/>
              </w:rPr>
              <w:t>- Ôn tập, tổng kết đước toàn bộ các bài học trong chương và luyện tập được kĩ năng vẽ hình, tính toán về chu vi, diện tích các tứ giác gần với các bài tập thực tế.</w:t>
            </w:r>
          </w:p>
        </w:tc>
      </w:tr>
      <w:tr w:rsidR="00FD20AA" w:rsidRPr="000E5990" w14:paraId="789C9B0E" w14:textId="77777777" w:rsidTr="00241DB7">
        <w:trPr>
          <w:trHeight w:val="340"/>
        </w:trPr>
        <w:tc>
          <w:tcPr>
            <w:tcW w:w="284" w:type="pct"/>
            <w:vAlign w:val="center"/>
          </w:tcPr>
          <w:p w14:paraId="06CFE342" w14:textId="0B07E3CE" w:rsidR="00FD20AA" w:rsidRDefault="00FD20AA" w:rsidP="00241DB7">
            <w:pPr>
              <w:jc w:val="center"/>
              <w:rPr>
                <w:sz w:val="24"/>
                <w:szCs w:val="24"/>
              </w:rPr>
            </w:pPr>
            <w:r>
              <w:rPr>
                <w:sz w:val="24"/>
                <w:szCs w:val="24"/>
              </w:rPr>
              <w:t>9</w:t>
            </w:r>
          </w:p>
        </w:tc>
        <w:tc>
          <w:tcPr>
            <w:tcW w:w="380" w:type="pct"/>
            <w:vAlign w:val="center"/>
          </w:tcPr>
          <w:p w14:paraId="704E0E00" w14:textId="0D5D4D04" w:rsidR="00FD20AA" w:rsidRPr="00264C06" w:rsidRDefault="00FD20AA" w:rsidP="00241DB7">
            <w:pPr>
              <w:jc w:val="center"/>
              <w:rPr>
                <w:color w:val="FF0000"/>
                <w:sz w:val="24"/>
                <w:szCs w:val="24"/>
              </w:rPr>
            </w:pPr>
          </w:p>
        </w:tc>
        <w:tc>
          <w:tcPr>
            <w:tcW w:w="378" w:type="pct"/>
            <w:vAlign w:val="center"/>
          </w:tcPr>
          <w:p w14:paraId="7D7C0A96" w14:textId="14617EE8" w:rsidR="00FD20AA" w:rsidRPr="00264C06" w:rsidRDefault="009C21BE" w:rsidP="00241DB7">
            <w:pPr>
              <w:jc w:val="center"/>
              <w:rPr>
                <w:color w:val="FF0000"/>
                <w:sz w:val="24"/>
                <w:szCs w:val="24"/>
              </w:rPr>
            </w:pPr>
            <w:r>
              <w:rPr>
                <w:color w:val="FF0000"/>
                <w:sz w:val="24"/>
                <w:szCs w:val="24"/>
              </w:rPr>
              <w:t>14</w:t>
            </w:r>
          </w:p>
        </w:tc>
        <w:tc>
          <w:tcPr>
            <w:tcW w:w="1658" w:type="pct"/>
            <w:vAlign w:val="center"/>
          </w:tcPr>
          <w:p w14:paraId="1AAF0E9C" w14:textId="3912D1CE" w:rsidR="00FD20AA" w:rsidRPr="00264C06" w:rsidRDefault="00503D98" w:rsidP="00241DB7">
            <w:pPr>
              <w:rPr>
                <w:color w:val="FF0000"/>
                <w:sz w:val="24"/>
                <w:szCs w:val="24"/>
              </w:rPr>
            </w:pPr>
            <w:r w:rsidRPr="00EF3A1E">
              <w:rPr>
                <w:b/>
                <w:color w:val="FF0000"/>
                <w:sz w:val="24"/>
                <w:szCs w:val="24"/>
              </w:rPr>
              <w:t>Kiểm tra giữa HKI</w:t>
            </w:r>
          </w:p>
        </w:tc>
        <w:tc>
          <w:tcPr>
            <w:tcW w:w="2300" w:type="pct"/>
          </w:tcPr>
          <w:p w14:paraId="48D042B9" w14:textId="2BB4D6EC" w:rsidR="00FD20AA" w:rsidRPr="00264C06" w:rsidRDefault="00FD20AA" w:rsidP="00241DB7">
            <w:pPr>
              <w:jc w:val="both"/>
              <w:rPr>
                <w:color w:val="FF0000"/>
                <w:sz w:val="24"/>
                <w:szCs w:val="24"/>
                <w:lang w:val="vi-VN"/>
              </w:rPr>
            </w:pPr>
          </w:p>
        </w:tc>
      </w:tr>
      <w:tr w:rsidR="00FD20AA" w:rsidRPr="000E5990" w14:paraId="21FE0022" w14:textId="77777777" w:rsidTr="009C21BE">
        <w:trPr>
          <w:trHeight w:val="1104"/>
        </w:trPr>
        <w:tc>
          <w:tcPr>
            <w:tcW w:w="284" w:type="pct"/>
            <w:tcBorders>
              <w:bottom w:val="nil"/>
            </w:tcBorders>
            <w:vAlign w:val="center"/>
          </w:tcPr>
          <w:p w14:paraId="1D2806EB" w14:textId="5BA56E80" w:rsidR="00FD20AA" w:rsidRPr="00B46544" w:rsidRDefault="00503D98" w:rsidP="00241DB7">
            <w:pPr>
              <w:jc w:val="center"/>
              <w:rPr>
                <w:sz w:val="24"/>
                <w:szCs w:val="24"/>
              </w:rPr>
            </w:pPr>
            <w:r>
              <w:rPr>
                <w:sz w:val="24"/>
                <w:szCs w:val="24"/>
              </w:rPr>
              <w:lastRenderedPageBreak/>
              <w:t>10</w:t>
            </w:r>
          </w:p>
        </w:tc>
        <w:tc>
          <w:tcPr>
            <w:tcW w:w="380" w:type="pct"/>
            <w:tcBorders>
              <w:bottom w:val="single" w:sz="4" w:space="0" w:color="auto"/>
            </w:tcBorders>
          </w:tcPr>
          <w:p w14:paraId="239E3552" w14:textId="77777777" w:rsidR="00FD20AA" w:rsidRPr="00C0728E" w:rsidRDefault="00FD20AA" w:rsidP="00241DB7">
            <w:pPr>
              <w:jc w:val="center"/>
              <w:rPr>
                <w:color w:val="000000" w:themeColor="text1"/>
                <w:sz w:val="24"/>
                <w:szCs w:val="24"/>
              </w:rPr>
            </w:pPr>
            <w:r w:rsidRPr="00652589">
              <w:rPr>
                <w:color w:val="000000" w:themeColor="text1"/>
                <w:sz w:val="24"/>
                <w:szCs w:val="24"/>
              </w:rPr>
              <w:t>Hình học</w:t>
            </w:r>
          </w:p>
        </w:tc>
        <w:tc>
          <w:tcPr>
            <w:tcW w:w="378" w:type="pct"/>
            <w:tcBorders>
              <w:bottom w:val="single" w:sz="4" w:space="0" w:color="auto"/>
            </w:tcBorders>
            <w:vAlign w:val="center"/>
          </w:tcPr>
          <w:p w14:paraId="07705D5D" w14:textId="7D65A553" w:rsidR="00FD20AA" w:rsidRPr="00C0728E" w:rsidRDefault="00503D98" w:rsidP="00241DB7">
            <w:pPr>
              <w:jc w:val="center"/>
              <w:rPr>
                <w:color w:val="000000" w:themeColor="text1"/>
                <w:sz w:val="24"/>
                <w:szCs w:val="24"/>
              </w:rPr>
            </w:pPr>
            <w:r>
              <w:rPr>
                <w:color w:val="000000" w:themeColor="text1"/>
                <w:sz w:val="24"/>
                <w:szCs w:val="24"/>
              </w:rPr>
              <w:t>(</w:t>
            </w:r>
            <w:r w:rsidR="00FD20AA">
              <w:rPr>
                <w:color w:val="000000" w:themeColor="text1"/>
                <w:sz w:val="24"/>
                <w:szCs w:val="24"/>
              </w:rPr>
              <w:t xml:space="preserve">16 </w:t>
            </w:r>
            <w:r>
              <w:rPr>
                <w:color w:val="000000" w:themeColor="text1"/>
                <w:sz w:val="24"/>
                <w:szCs w:val="24"/>
              </w:rPr>
              <w:t>–</w:t>
            </w:r>
            <w:r w:rsidR="00FD20AA">
              <w:rPr>
                <w:color w:val="000000" w:themeColor="text1"/>
                <w:sz w:val="24"/>
                <w:szCs w:val="24"/>
              </w:rPr>
              <w:t xml:space="preserve"> 17</w:t>
            </w:r>
            <w:r>
              <w:rPr>
                <w:color w:val="000000" w:themeColor="text1"/>
                <w:sz w:val="24"/>
                <w:szCs w:val="24"/>
              </w:rPr>
              <w:t>)</w:t>
            </w:r>
          </w:p>
        </w:tc>
        <w:tc>
          <w:tcPr>
            <w:tcW w:w="1658" w:type="pct"/>
            <w:tcBorders>
              <w:bottom w:val="single" w:sz="4" w:space="0" w:color="auto"/>
            </w:tcBorders>
            <w:vAlign w:val="center"/>
          </w:tcPr>
          <w:p w14:paraId="7CBA72B4" w14:textId="77777777" w:rsidR="00FD20AA" w:rsidRPr="00C0728E" w:rsidRDefault="00FD20AA" w:rsidP="00241DB7">
            <w:pPr>
              <w:rPr>
                <w:b/>
                <w:color w:val="000000" w:themeColor="text1"/>
                <w:sz w:val="24"/>
                <w:szCs w:val="24"/>
              </w:rPr>
            </w:pPr>
            <w:r w:rsidRPr="00C0728E">
              <w:rPr>
                <w:i/>
                <w:color w:val="000000" w:themeColor="text1"/>
                <w:sz w:val="24"/>
                <w:szCs w:val="24"/>
              </w:rPr>
              <w:t>Bài 21.</w:t>
            </w:r>
            <w:r w:rsidRPr="00C0728E">
              <w:rPr>
                <w:color w:val="000000" w:themeColor="text1"/>
                <w:sz w:val="24"/>
                <w:szCs w:val="24"/>
              </w:rPr>
              <w:t xml:space="preserve"> Hình có trục đối xứng</w:t>
            </w:r>
            <w:r>
              <w:rPr>
                <w:b/>
                <w:color w:val="000000" w:themeColor="text1"/>
                <w:sz w:val="24"/>
                <w:szCs w:val="24"/>
              </w:rPr>
              <w:t xml:space="preserve"> </w:t>
            </w:r>
          </w:p>
        </w:tc>
        <w:tc>
          <w:tcPr>
            <w:tcW w:w="2300" w:type="pct"/>
            <w:tcBorders>
              <w:bottom w:val="single" w:sz="4" w:space="0" w:color="auto"/>
            </w:tcBorders>
          </w:tcPr>
          <w:p w14:paraId="17CF4CE4" w14:textId="77777777" w:rsidR="00FD20AA" w:rsidRDefault="00FD20AA" w:rsidP="00241DB7">
            <w:pPr>
              <w:jc w:val="both"/>
              <w:rPr>
                <w:sz w:val="24"/>
                <w:szCs w:val="24"/>
              </w:rPr>
            </w:pPr>
            <w:r>
              <w:rPr>
                <w:sz w:val="24"/>
                <w:szCs w:val="24"/>
              </w:rPr>
              <w:t>- Nhận biết hình có trục đối xứng.</w:t>
            </w:r>
          </w:p>
          <w:p w14:paraId="06C59715" w14:textId="77777777" w:rsidR="00FD20AA" w:rsidRDefault="00FD20AA" w:rsidP="00241DB7">
            <w:pPr>
              <w:jc w:val="both"/>
              <w:rPr>
                <w:sz w:val="24"/>
                <w:szCs w:val="24"/>
              </w:rPr>
            </w:pPr>
            <w:r>
              <w:rPr>
                <w:sz w:val="24"/>
                <w:szCs w:val="24"/>
              </w:rPr>
              <w:t>- Nhận biết trục đối xứng của một hình trên giấy bằng cách gấp đôi tờ giấy.</w:t>
            </w:r>
          </w:p>
          <w:p w14:paraId="6541A258" w14:textId="77777777" w:rsidR="00FD20AA" w:rsidRPr="00C31931" w:rsidRDefault="00FD20AA" w:rsidP="00241DB7">
            <w:pPr>
              <w:jc w:val="both"/>
              <w:rPr>
                <w:sz w:val="24"/>
                <w:szCs w:val="24"/>
              </w:rPr>
            </w:pPr>
            <w:r>
              <w:rPr>
                <w:sz w:val="24"/>
                <w:szCs w:val="24"/>
              </w:rPr>
              <w:t>- Gấp giấy để cắt chữ hoặc một số hình đơn giản</w:t>
            </w:r>
          </w:p>
        </w:tc>
      </w:tr>
      <w:tr w:rsidR="00FD20AA" w:rsidRPr="000E5990" w14:paraId="44100130" w14:textId="77777777" w:rsidTr="009C21BE">
        <w:trPr>
          <w:trHeight w:val="1104"/>
        </w:trPr>
        <w:tc>
          <w:tcPr>
            <w:tcW w:w="284" w:type="pct"/>
            <w:tcBorders>
              <w:top w:val="nil"/>
            </w:tcBorders>
            <w:vAlign w:val="center"/>
          </w:tcPr>
          <w:p w14:paraId="2857DCFD" w14:textId="54830D88" w:rsidR="00FD20AA" w:rsidRDefault="00FD20AA" w:rsidP="00241DB7">
            <w:pPr>
              <w:jc w:val="center"/>
              <w:rPr>
                <w:sz w:val="24"/>
                <w:szCs w:val="24"/>
              </w:rPr>
            </w:pPr>
          </w:p>
        </w:tc>
        <w:tc>
          <w:tcPr>
            <w:tcW w:w="380" w:type="pct"/>
            <w:tcBorders>
              <w:top w:val="single" w:sz="4" w:space="0" w:color="auto"/>
            </w:tcBorders>
          </w:tcPr>
          <w:p w14:paraId="4DC59812" w14:textId="5B79D57C" w:rsidR="00FD20AA" w:rsidRPr="00C0728E" w:rsidRDefault="009C21BE" w:rsidP="00241DB7">
            <w:pPr>
              <w:jc w:val="center"/>
              <w:rPr>
                <w:color w:val="000000" w:themeColor="text1"/>
                <w:sz w:val="24"/>
                <w:szCs w:val="24"/>
              </w:rPr>
            </w:pPr>
            <w:r w:rsidRPr="009C21BE">
              <w:rPr>
                <w:color w:val="000000" w:themeColor="text1"/>
                <w:sz w:val="24"/>
                <w:szCs w:val="24"/>
              </w:rPr>
              <w:t>Hình học</w:t>
            </w:r>
          </w:p>
        </w:tc>
        <w:tc>
          <w:tcPr>
            <w:tcW w:w="378" w:type="pct"/>
            <w:tcBorders>
              <w:top w:val="single" w:sz="4" w:space="0" w:color="auto"/>
            </w:tcBorders>
            <w:vAlign w:val="center"/>
          </w:tcPr>
          <w:p w14:paraId="3067D34A" w14:textId="09107D6A" w:rsidR="00FD20AA" w:rsidRDefault="00503D98" w:rsidP="00241DB7">
            <w:pPr>
              <w:jc w:val="center"/>
              <w:rPr>
                <w:color w:val="000000" w:themeColor="text1"/>
                <w:sz w:val="24"/>
                <w:szCs w:val="24"/>
              </w:rPr>
            </w:pPr>
            <w:r>
              <w:rPr>
                <w:color w:val="000000" w:themeColor="text1"/>
                <w:sz w:val="24"/>
                <w:szCs w:val="24"/>
              </w:rPr>
              <w:t>(</w:t>
            </w:r>
            <w:r w:rsidR="00FD20AA">
              <w:rPr>
                <w:color w:val="000000" w:themeColor="text1"/>
                <w:sz w:val="24"/>
                <w:szCs w:val="24"/>
              </w:rPr>
              <w:t xml:space="preserve">18 </w:t>
            </w:r>
            <w:r>
              <w:rPr>
                <w:color w:val="000000" w:themeColor="text1"/>
                <w:sz w:val="24"/>
                <w:szCs w:val="24"/>
              </w:rPr>
              <w:t>–</w:t>
            </w:r>
            <w:r w:rsidR="00FD20AA">
              <w:rPr>
                <w:color w:val="000000" w:themeColor="text1"/>
                <w:sz w:val="24"/>
                <w:szCs w:val="24"/>
              </w:rPr>
              <w:t xml:space="preserve"> 19</w:t>
            </w:r>
            <w:r>
              <w:rPr>
                <w:color w:val="000000" w:themeColor="text1"/>
                <w:sz w:val="24"/>
                <w:szCs w:val="24"/>
              </w:rPr>
              <w:t>)</w:t>
            </w:r>
          </w:p>
        </w:tc>
        <w:tc>
          <w:tcPr>
            <w:tcW w:w="1658" w:type="pct"/>
            <w:tcBorders>
              <w:top w:val="single" w:sz="4" w:space="0" w:color="auto"/>
              <w:bottom w:val="single" w:sz="4" w:space="0" w:color="auto"/>
            </w:tcBorders>
            <w:vAlign w:val="center"/>
          </w:tcPr>
          <w:p w14:paraId="1A21952D" w14:textId="77777777" w:rsidR="00FD20AA" w:rsidRPr="00C0728E" w:rsidRDefault="00FD20AA" w:rsidP="00241DB7">
            <w:pPr>
              <w:rPr>
                <w:i/>
                <w:color w:val="000000" w:themeColor="text1"/>
                <w:sz w:val="24"/>
                <w:szCs w:val="24"/>
              </w:rPr>
            </w:pPr>
            <w:r w:rsidRPr="00C0728E">
              <w:rPr>
                <w:i/>
                <w:color w:val="000000" w:themeColor="text1"/>
                <w:sz w:val="24"/>
                <w:szCs w:val="24"/>
              </w:rPr>
              <w:t>Bài 22.</w:t>
            </w:r>
            <w:r w:rsidRPr="00C0728E">
              <w:rPr>
                <w:color w:val="000000" w:themeColor="text1"/>
                <w:sz w:val="24"/>
                <w:szCs w:val="24"/>
              </w:rPr>
              <w:t xml:space="preserve"> Hình có </w:t>
            </w:r>
            <w:r>
              <w:rPr>
                <w:color w:val="000000" w:themeColor="text1"/>
                <w:sz w:val="24"/>
                <w:szCs w:val="24"/>
              </w:rPr>
              <w:t>tâm</w:t>
            </w:r>
            <w:r w:rsidRPr="00C0728E">
              <w:rPr>
                <w:color w:val="000000" w:themeColor="text1"/>
                <w:sz w:val="24"/>
                <w:szCs w:val="24"/>
              </w:rPr>
              <w:t xml:space="preserve"> đối xứng </w:t>
            </w:r>
          </w:p>
        </w:tc>
        <w:tc>
          <w:tcPr>
            <w:tcW w:w="2300" w:type="pct"/>
            <w:tcBorders>
              <w:top w:val="single" w:sz="4" w:space="0" w:color="auto"/>
            </w:tcBorders>
          </w:tcPr>
          <w:p w14:paraId="1564AA47" w14:textId="77777777" w:rsidR="00FD20AA" w:rsidRDefault="00FD20AA" w:rsidP="00241DB7">
            <w:pPr>
              <w:jc w:val="both"/>
              <w:rPr>
                <w:sz w:val="24"/>
                <w:szCs w:val="24"/>
              </w:rPr>
            </w:pPr>
            <w:r>
              <w:rPr>
                <w:sz w:val="24"/>
                <w:szCs w:val="24"/>
              </w:rPr>
              <w:t>- Nhận biết hình có tâm đối xứng.</w:t>
            </w:r>
          </w:p>
          <w:p w14:paraId="51E531D8" w14:textId="77777777" w:rsidR="00FD20AA" w:rsidRDefault="00FD20AA" w:rsidP="00241DB7">
            <w:pPr>
              <w:jc w:val="both"/>
              <w:rPr>
                <w:sz w:val="24"/>
                <w:szCs w:val="24"/>
              </w:rPr>
            </w:pPr>
            <w:r>
              <w:rPr>
                <w:sz w:val="24"/>
                <w:szCs w:val="24"/>
              </w:rPr>
              <w:t>- Nhận biết tâm đối xứng của một số hình đơn giản.</w:t>
            </w:r>
          </w:p>
          <w:p w14:paraId="60B61351" w14:textId="77777777" w:rsidR="00FD20AA" w:rsidRDefault="00FD20AA" w:rsidP="00241DB7">
            <w:pPr>
              <w:jc w:val="both"/>
              <w:rPr>
                <w:sz w:val="24"/>
                <w:szCs w:val="24"/>
              </w:rPr>
            </w:pPr>
            <w:r>
              <w:rPr>
                <w:sz w:val="24"/>
                <w:szCs w:val="24"/>
              </w:rPr>
              <w:t>- Gấp giấy để cắt được một số hoa văn trang trí hoặc một số hình có tâm đối xứng đơn giản.</w:t>
            </w:r>
          </w:p>
        </w:tc>
      </w:tr>
      <w:tr w:rsidR="00FD20AA" w:rsidRPr="000E5990" w14:paraId="78593126" w14:textId="77777777" w:rsidTr="00241DB7">
        <w:trPr>
          <w:trHeight w:val="340"/>
        </w:trPr>
        <w:tc>
          <w:tcPr>
            <w:tcW w:w="284" w:type="pct"/>
            <w:vAlign w:val="center"/>
          </w:tcPr>
          <w:p w14:paraId="350A6475" w14:textId="48E67971" w:rsidR="00FD20AA" w:rsidRPr="00E7574F" w:rsidRDefault="00503D98" w:rsidP="00241DB7">
            <w:pPr>
              <w:jc w:val="center"/>
              <w:rPr>
                <w:sz w:val="24"/>
                <w:szCs w:val="24"/>
              </w:rPr>
            </w:pPr>
            <w:r>
              <w:rPr>
                <w:sz w:val="24"/>
                <w:szCs w:val="24"/>
              </w:rPr>
              <w:t>11</w:t>
            </w:r>
          </w:p>
        </w:tc>
        <w:tc>
          <w:tcPr>
            <w:tcW w:w="380" w:type="pct"/>
          </w:tcPr>
          <w:p w14:paraId="6ABCA40F" w14:textId="77777777" w:rsidR="00FD20AA" w:rsidRPr="00C0728E" w:rsidRDefault="00FD20AA" w:rsidP="00241DB7">
            <w:pPr>
              <w:jc w:val="center"/>
              <w:rPr>
                <w:color w:val="000000" w:themeColor="text1"/>
                <w:sz w:val="24"/>
                <w:szCs w:val="24"/>
              </w:rPr>
            </w:pPr>
            <w:r w:rsidRPr="007742DA">
              <w:rPr>
                <w:color w:val="000000" w:themeColor="text1"/>
                <w:sz w:val="24"/>
                <w:szCs w:val="24"/>
              </w:rPr>
              <w:t>Hình học</w:t>
            </w:r>
          </w:p>
        </w:tc>
        <w:tc>
          <w:tcPr>
            <w:tcW w:w="378" w:type="pct"/>
            <w:vAlign w:val="center"/>
          </w:tcPr>
          <w:p w14:paraId="5FCFF61C" w14:textId="449790CA" w:rsidR="00FD20AA" w:rsidRDefault="009C21BE" w:rsidP="00241DB7">
            <w:pPr>
              <w:jc w:val="center"/>
              <w:rPr>
                <w:color w:val="000000" w:themeColor="text1"/>
                <w:sz w:val="24"/>
                <w:szCs w:val="24"/>
              </w:rPr>
            </w:pPr>
            <w:r>
              <w:rPr>
                <w:color w:val="000000" w:themeColor="text1"/>
                <w:sz w:val="24"/>
                <w:szCs w:val="24"/>
              </w:rPr>
              <w:t>20,</w:t>
            </w:r>
            <w:r w:rsidR="00FD20AA">
              <w:rPr>
                <w:color w:val="000000" w:themeColor="text1"/>
                <w:sz w:val="24"/>
                <w:szCs w:val="24"/>
              </w:rPr>
              <w:t xml:space="preserve"> 21</w:t>
            </w:r>
          </w:p>
          <w:p w14:paraId="05D28105" w14:textId="77777777" w:rsidR="00503D98" w:rsidRDefault="00503D98" w:rsidP="00241DB7">
            <w:pPr>
              <w:jc w:val="center"/>
              <w:rPr>
                <w:color w:val="000000" w:themeColor="text1"/>
                <w:sz w:val="24"/>
                <w:szCs w:val="24"/>
              </w:rPr>
            </w:pPr>
          </w:p>
          <w:p w14:paraId="77AC5695" w14:textId="77777777" w:rsidR="00503D98" w:rsidRDefault="00503D98" w:rsidP="00241DB7">
            <w:pPr>
              <w:jc w:val="center"/>
              <w:rPr>
                <w:color w:val="000000" w:themeColor="text1"/>
                <w:sz w:val="24"/>
                <w:szCs w:val="24"/>
              </w:rPr>
            </w:pPr>
          </w:p>
          <w:p w14:paraId="61EEBF32" w14:textId="4BC3B599" w:rsidR="00503D98" w:rsidRPr="00C0728E" w:rsidRDefault="00503D98" w:rsidP="00241DB7">
            <w:pPr>
              <w:jc w:val="center"/>
              <w:rPr>
                <w:color w:val="000000" w:themeColor="text1"/>
                <w:sz w:val="24"/>
                <w:szCs w:val="24"/>
              </w:rPr>
            </w:pPr>
          </w:p>
        </w:tc>
        <w:tc>
          <w:tcPr>
            <w:tcW w:w="1658" w:type="pct"/>
            <w:vAlign w:val="center"/>
          </w:tcPr>
          <w:p w14:paraId="7013D38F" w14:textId="43ED51F5" w:rsidR="00FD20AA" w:rsidRDefault="00FD20AA" w:rsidP="00241DB7">
            <w:pPr>
              <w:rPr>
                <w:color w:val="000000" w:themeColor="text1"/>
                <w:sz w:val="24"/>
                <w:szCs w:val="24"/>
              </w:rPr>
            </w:pPr>
            <w:r w:rsidRPr="00C0728E">
              <w:rPr>
                <w:color w:val="000000" w:themeColor="text1"/>
                <w:sz w:val="24"/>
                <w:szCs w:val="24"/>
              </w:rPr>
              <w:t xml:space="preserve">Luyện tập chung </w:t>
            </w:r>
            <w:r w:rsidR="009C21BE" w:rsidRPr="009C21BE">
              <w:rPr>
                <w:color w:val="000000" w:themeColor="text1"/>
                <w:sz w:val="24"/>
                <w:szCs w:val="24"/>
              </w:rPr>
              <w:t>(Tiết1, 2)</w:t>
            </w:r>
          </w:p>
          <w:p w14:paraId="5296BA7C" w14:textId="77777777" w:rsidR="009C21BE" w:rsidRDefault="009C21BE" w:rsidP="00241DB7">
            <w:pPr>
              <w:rPr>
                <w:color w:val="000000" w:themeColor="text1"/>
                <w:sz w:val="24"/>
                <w:szCs w:val="24"/>
              </w:rPr>
            </w:pPr>
          </w:p>
          <w:p w14:paraId="65E949A0" w14:textId="77777777" w:rsidR="009C21BE" w:rsidRDefault="009C21BE" w:rsidP="00241DB7">
            <w:pPr>
              <w:rPr>
                <w:color w:val="000000" w:themeColor="text1"/>
                <w:sz w:val="24"/>
                <w:szCs w:val="24"/>
              </w:rPr>
            </w:pPr>
          </w:p>
          <w:p w14:paraId="1F29C2A6" w14:textId="63F61336" w:rsidR="00503D98" w:rsidRPr="00C0728E" w:rsidRDefault="00503D98" w:rsidP="00241DB7">
            <w:pPr>
              <w:rPr>
                <w:color w:val="000000" w:themeColor="text1"/>
                <w:sz w:val="24"/>
                <w:szCs w:val="24"/>
              </w:rPr>
            </w:pPr>
          </w:p>
        </w:tc>
        <w:tc>
          <w:tcPr>
            <w:tcW w:w="2300" w:type="pct"/>
          </w:tcPr>
          <w:p w14:paraId="201D19D9" w14:textId="77777777" w:rsidR="00FD20AA" w:rsidRDefault="00FD20AA" w:rsidP="00241DB7">
            <w:pPr>
              <w:jc w:val="both"/>
              <w:rPr>
                <w:sz w:val="24"/>
                <w:szCs w:val="24"/>
              </w:rPr>
            </w:pPr>
            <w:r>
              <w:rPr>
                <w:sz w:val="24"/>
                <w:szCs w:val="24"/>
              </w:rPr>
              <w:t>- Nhắc lại được khái niệm hình có trục đối xứng và hình có tâm đối xứng.</w:t>
            </w:r>
          </w:p>
          <w:p w14:paraId="17754E82" w14:textId="77777777" w:rsidR="00FD20AA" w:rsidRDefault="00FD20AA" w:rsidP="00241DB7">
            <w:pPr>
              <w:jc w:val="both"/>
              <w:rPr>
                <w:sz w:val="24"/>
                <w:szCs w:val="24"/>
              </w:rPr>
            </w:pPr>
            <w:r>
              <w:rPr>
                <w:sz w:val="24"/>
                <w:szCs w:val="24"/>
              </w:rPr>
              <w:t>- Tìm được trục đối xứng và tâm đối xứng của một số hình đơn giản.</w:t>
            </w:r>
          </w:p>
          <w:p w14:paraId="0A519F4E" w14:textId="77777777" w:rsidR="00FD20AA" w:rsidRPr="0039788D" w:rsidRDefault="00FD20AA" w:rsidP="00241DB7">
            <w:pPr>
              <w:jc w:val="both"/>
              <w:rPr>
                <w:sz w:val="24"/>
                <w:szCs w:val="24"/>
                <w:lang w:val="vi-VN"/>
              </w:rPr>
            </w:pPr>
            <w:r>
              <w:rPr>
                <w:sz w:val="24"/>
                <w:szCs w:val="24"/>
              </w:rPr>
              <w:t>- Khôi phục được hình có trục đối xứng hoặc tâm đối xứng ( dơn giản) từ một phần cho trước.</w:t>
            </w:r>
          </w:p>
        </w:tc>
      </w:tr>
      <w:tr w:rsidR="009C21BE" w:rsidRPr="000E5990" w14:paraId="72D038B4" w14:textId="77777777" w:rsidTr="00241DB7">
        <w:trPr>
          <w:trHeight w:val="340"/>
        </w:trPr>
        <w:tc>
          <w:tcPr>
            <w:tcW w:w="284" w:type="pct"/>
            <w:vAlign w:val="center"/>
          </w:tcPr>
          <w:p w14:paraId="2DAAB1A9" w14:textId="391C495A" w:rsidR="009C21BE" w:rsidRDefault="009C21BE" w:rsidP="00241DB7">
            <w:pPr>
              <w:jc w:val="center"/>
              <w:rPr>
                <w:sz w:val="24"/>
                <w:szCs w:val="24"/>
              </w:rPr>
            </w:pPr>
            <w:r>
              <w:rPr>
                <w:sz w:val="24"/>
                <w:szCs w:val="24"/>
              </w:rPr>
              <w:t>12</w:t>
            </w:r>
          </w:p>
        </w:tc>
        <w:tc>
          <w:tcPr>
            <w:tcW w:w="380" w:type="pct"/>
          </w:tcPr>
          <w:p w14:paraId="086E68C7" w14:textId="2CAFE352" w:rsidR="009C21BE" w:rsidRPr="007742DA" w:rsidRDefault="009C21BE" w:rsidP="00241DB7">
            <w:pPr>
              <w:jc w:val="center"/>
              <w:rPr>
                <w:color w:val="000000" w:themeColor="text1"/>
                <w:sz w:val="24"/>
                <w:szCs w:val="24"/>
              </w:rPr>
            </w:pPr>
            <w:r w:rsidRPr="009C21BE">
              <w:rPr>
                <w:color w:val="000000" w:themeColor="text1"/>
                <w:sz w:val="24"/>
                <w:szCs w:val="24"/>
              </w:rPr>
              <w:t>Hình học</w:t>
            </w:r>
          </w:p>
        </w:tc>
        <w:tc>
          <w:tcPr>
            <w:tcW w:w="378" w:type="pct"/>
            <w:vAlign w:val="center"/>
          </w:tcPr>
          <w:p w14:paraId="0EB65F9B" w14:textId="0A787F99" w:rsidR="009C21BE" w:rsidRDefault="009C21BE" w:rsidP="00241DB7">
            <w:pPr>
              <w:jc w:val="center"/>
              <w:rPr>
                <w:color w:val="000000" w:themeColor="text1"/>
                <w:sz w:val="24"/>
                <w:szCs w:val="24"/>
              </w:rPr>
            </w:pPr>
            <w:r>
              <w:rPr>
                <w:color w:val="000000" w:themeColor="text1"/>
                <w:sz w:val="24"/>
                <w:szCs w:val="24"/>
              </w:rPr>
              <w:t>25, 26</w:t>
            </w:r>
          </w:p>
        </w:tc>
        <w:tc>
          <w:tcPr>
            <w:tcW w:w="1658" w:type="pct"/>
            <w:vAlign w:val="center"/>
          </w:tcPr>
          <w:p w14:paraId="057E7176" w14:textId="4963BAC1" w:rsidR="009C21BE" w:rsidRPr="00C0728E" w:rsidRDefault="009C21BE" w:rsidP="00241DB7">
            <w:pPr>
              <w:rPr>
                <w:color w:val="000000" w:themeColor="text1"/>
                <w:sz w:val="24"/>
                <w:szCs w:val="24"/>
              </w:rPr>
            </w:pPr>
            <w:r w:rsidRPr="009C21BE">
              <w:rPr>
                <w:color w:val="000000" w:themeColor="text1"/>
                <w:sz w:val="24"/>
                <w:szCs w:val="24"/>
              </w:rPr>
              <w:t>Ôn tập kiểm tra cuối HKI (Tiế</w:t>
            </w:r>
            <w:r>
              <w:rPr>
                <w:color w:val="000000" w:themeColor="text1"/>
                <w:sz w:val="24"/>
                <w:szCs w:val="24"/>
              </w:rPr>
              <w:t>t1, 2</w:t>
            </w:r>
            <w:r w:rsidRPr="009C21BE">
              <w:rPr>
                <w:color w:val="000000" w:themeColor="text1"/>
                <w:sz w:val="24"/>
                <w:szCs w:val="24"/>
              </w:rPr>
              <w:t>)</w:t>
            </w:r>
          </w:p>
        </w:tc>
        <w:tc>
          <w:tcPr>
            <w:tcW w:w="2300" w:type="pct"/>
          </w:tcPr>
          <w:p w14:paraId="1CBB6AF5" w14:textId="77777777" w:rsidR="009C21BE" w:rsidRPr="009C21BE" w:rsidRDefault="009C21BE" w:rsidP="009C21BE">
            <w:pPr>
              <w:jc w:val="both"/>
              <w:rPr>
                <w:sz w:val="24"/>
                <w:szCs w:val="24"/>
              </w:rPr>
            </w:pPr>
            <w:r w:rsidRPr="009C21BE">
              <w:rPr>
                <w:sz w:val="24"/>
                <w:szCs w:val="24"/>
              </w:rPr>
              <w:t>- Củng cố lại kiến thức toàn chương.</w:t>
            </w:r>
          </w:p>
          <w:p w14:paraId="5D02FFE2" w14:textId="77777777" w:rsidR="009C21BE" w:rsidRPr="009C21BE" w:rsidRDefault="009C21BE" w:rsidP="009C21BE">
            <w:pPr>
              <w:jc w:val="both"/>
              <w:rPr>
                <w:sz w:val="24"/>
                <w:szCs w:val="24"/>
              </w:rPr>
            </w:pPr>
            <w:r w:rsidRPr="009C21BE">
              <w:rPr>
                <w:sz w:val="24"/>
                <w:szCs w:val="24"/>
              </w:rPr>
              <w:t>- Vận dụng kiến thức đã học để giải các bài tập, kết hợp các kĩ năng đã thực hành để giải quyết các bài toán cụ thể.</w:t>
            </w:r>
          </w:p>
          <w:p w14:paraId="5ED37F87" w14:textId="571F7ADC" w:rsidR="009C21BE" w:rsidRDefault="009C21BE" w:rsidP="009C21BE">
            <w:pPr>
              <w:jc w:val="both"/>
              <w:rPr>
                <w:sz w:val="24"/>
                <w:szCs w:val="24"/>
              </w:rPr>
            </w:pPr>
            <w:r w:rsidRPr="009C21BE">
              <w:rPr>
                <w:sz w:val="24"/>
                <w:szCs w:val="24"/>
              </w:rPr>
              <w:t>- Linh hoạt với các hoạt động trải nghiệm đơn giản để tạo hứng khởi cho học sinh</w:t>
            </w:r>
          </w:p>
        </w:tc>
      </w:tr>
      <w:tr w:rsidR="009C21BE" w:rsidRPr="000E5990" w14:paraId="2FF3F09A" w14:textId="77777777" w:rsidTr="00241DB7">
        <w:trPr>
          <w:trHeight w:val="340"/>
        </w:trPr>
        <w:tc>
          <w:tcPr>
            <w:tcW w:w="284" w:type="pct"/>
            <w:vAlign w:val="center"/>
          </w:tcPr>
          <w:p w14:paraId="57643388" w14:textId="3C62013D" w:rsidR="009C21BE" w:rsidRDefault="009C21BE" w:rsidP="00241DB7">
            <w:pPr>
              <w:jc w:val="center"/>
              <w:rPr>
                <w:sz w:val="24"/>
                <w:szCs w:val="24"/>
              </w:rPr>
            </w:pPr>
            <w:r>
              <w:rPr>
                <w:sz w:val="24"/>
                <w:szCs w:val="24"/>
              </w:rPr>
              <w:t>13</w:t>
            </w:r>
          </w:p>
        </w:tc>
        <w:tc>
          <w:tcPr>
            <w:tcW w:w="380" w:type="pct"/>
          </w:tcPr>
          <w:p w14:paraId="3A19CF22" w14:textId="41A628F6" w:rsidR="009C21BE" w:rsidRPr="007742DA" w:rsidRDefault="009C21BE" w:rsidP="00241DB7">
            <w:pPr>
              <w:jc w:val="center"/>
              <w:rPr>
                <w:color w:val="000000" w:themeColor="text1"/>
                <w:sz w:val="24"/>
                <w:szCs w:val="24"/>
              </w:rPr>
            </w:pPr>
            <w:r w:rsidRPr="009C21BE">
              <w:rPr>
                <w:color w:val="000000" w:themeColor="text1"/>
                <w:sz w:val="24"/>
                <w:szCs w:val="24"/>
              </w:rPr>
              <w:t>Hình học</w:t>
            </w:r>
          </w:p>
        </w:tc>
        <w:tc>
          <w:tcPr>
            <w:tcW w:w="378" w:type="pct"/>
            <w:vAlign w:val="center"/>
          </w:tcPr>
          <w:p w14:paraId="0B2C2651" w14:textId="77777777" w:rsidR="009C21BE" w:rsidRDefault="009C21BE" w:rsidP="00241DB7">
            <w:pPr>
              <w:jc w:val="center"/>
              <w:rPr>
                <w:color w:val="000000" w:themeColor="text1"/>
                <w:sz w:val="24"/>
                <w:szCs w:val="24"/>
              </w:rPr>
            </w:pPr>
          </w:p>
        </w:tc>
        <w:tc>
          <w:tcPr>
            <w:tcW w:w="1658" w:type="pct"/>
            <w:vAlign w:val="center"/>
          </w:tcPr>
          <w:p w14:paraId="37C6B889" w14:textId="21466D82" w:rsidR="009C21BE" w:rsidRPr="001B07B9" w:rsidRDefault="001B07B9" w:rsidP="00241DB7">
            <w:pPr>
              <w:rPr>
                <w:b/>
                <w:color w:val="000000" w:themeColor="text1"/>
                <w:sz w:val="24"/>
                <w:szCs w:val="24"/>
              </w:rPr>
            </w:pPr>
            <w:r w:rsidRPr="001B07B9">
              <w:rPr>
                <w:b/>
                <w:color w:val="000000" w:themeColor="text1"/>
                <w:sz w:val="24"/>
                <w:szCs w:val="24"/>
              </w:rPr>
              <w:t>Kiểm tra cuối HKI</w:t>
            </w:r>
          </w:p>
        </w:tc>
        <w:tc>
          <w:tcPr>
            <w:tcW w:w="2300" w:type="pct"/>
          </w:tcPr>
          <w:p w14:paraId="5DA221B4" w14:textId="77777777" w:rsidR="009C21BE" w:rsidRPr="009C21BE" w:rsidRDefault="009C21BE" w:rsidP="009C21BE">
            <w:pPr>
              <w:jc w:val="both"/>
              <w:rPr>
                <w:sz w:val="24"/>
                <w:szCs w:val="24"/>
              </w:rPr>
            </w:pPr>
          </w:p>
        </w:tc>
      </w:tr>
    </w:tbl>
    <w:p w14:paraId="45C4968A" w14:textId="503BC5D4" w:rsidR="001629A0" w:rsidRPr="001629A0" w:rsidRDefault="001629A0" w:rsidP="001629A0">
      <w:pPr>
        <w:ind w:left="567"/>
        <w:jc w:val="both"/>
        <w:rPr>
          <w:rFonts w:eastAsia="Calibri"/>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159"/>
        <w:gridCol w:w="5031"/>
      </w:tblGrid>
      <w:tr w:rsidR="001629A0" w:rsidRPr="001629A0" w14:paraId="504E1C8D" w14:textId="77777777" w:rsidTr="001F331B">
        <w:trPr>
          <w:trHeight w:val="1517"/>
        </w:trPr>
        <w:tc>
          <w:tcPr>
            <w:tcW w:w="4970" w:type="dxa"/>
          </w:tcPr>
          <w:p w14:paraId="21D00872" w14:textId="77777777" w:rsidR="001629A0" w:rsidRPr="001629A0" w:rsidRDefault="001629A0" w:rsidP="00F518F6">
            <w:pPr>
              <w:jc w:val="center"/>
              <w:rPr>
                <w:rFonts w:eastAsia="Calibri"/>
                <w:b/>
                <w:bCs/>
                <w:lang w:val="vi-VN"/>
              </w:rPr>
            </w:pPr>
            <w:r w:rsidRPr="001629A0">
              <w:rPr>
                <w:rFonts w:eastAsia="Calibri"/>
                <w:b/>
                <w:bCs/>
                <w:lang w:val="vi-VN"/>
              </w:rPr>
              <w:t>TỔ TRƯỞNG</w:t>
            </w:r>
          </w:p>
          <w:p w14:paraId="44E0CEDC" w14:textId="77777777" w:rsidR="001629A0" w:rsidRPr="001629A0" w:rsidRDefault="001629A0" w:rsidP="00F518F6">
            <w:pPr>
              <w:jc w:val="center"/>
              <w:rPr>
                <w:rFonts w:eastAsia="Calibri"/>
                <w:i/>
                <w:iCs/>
                <w:lang w:val="vi-VN"/>
              </w:rPr>
            </w:pPr>
            <w:r w:rsidRPr="001629A0">
              <w:rPr>
                <w:rFonts w:eastAsia="Calibri"/>
                <w:i/>
                <w:iCs/>
                <w:lang w:val="vi-VN"/>
              </w:rPr>
              <w:t>(Ký và ghi rõ họ tên)</w:t>
            </w:r>
          </w:p>
        </w:tc>
        <w:tc>
          <w:tcPr>
            <w:tcW w:w="4159" w:type="dxa"/>
          </w:tcPr>
          <w:p w14:paraId="7F6CB8C4" w14:textId="77777777" w:rsidR="001629A0" w:rsidRPr="001629A0" w:rsidRDefault="001629A0" w:rsidP="00F518F6">
            <w:pPr>
              <w:jc w:val="center"/>
              <w:rPr>
                <w:rFonts w:eastAsia="Calibri"/>
                <w:b/>
                <w:bCs/>
                <w:lang w:val="vi-VN"/>
              </w:rPr>
            </w:pPr>
          </w:p>
        </w:tc>
        <w:tc>
          <w:tcPr>
            <w:tcW w:w="5031" w:type="dxa"/>
          </w:tcPr>
          <w:p w14:paraId="08F93829" w14:textId="2E746DE1" w:rsidR="001629A0" w:rsidRPr="001629A0" w:rsidRDefault="001F331B" w:rsidP="00F518F6">
            <w:pPr>
              <w:jc w:val="center"/>
              <w:rPr>
                <w:rFonts w:eastAsia="Calibri"/>
                <w:b/>
                <w:bCs/>
                <w:i/>
                <w:lang w:val="vi-VN"/>
              </w:rPr>
            </w:pPr>
            <w:r>
              <w:rPr>
                <w:rFonts w:eastAsia="Calibri"/>
                <w:i/>
              </w:rPr>
              <w:t>Bình dương, ngày  10</w:t>
            </w:r>
            <w:r w:rsidR="001629A0" w:rsidRPr="001629A0">
              <w:rPr>
                <w:rFonts w:eastAsia="Calibri"/>
                <w:i/>
              </w:rPr>
              <w:t xml:space="preserve"> tháng </w:t>
            </w:r>
            <w:r>
              <w:rPr>
                <w:rFonts w:eastAsia="Calibri"/>
                <w:i/>
              </w:rPr>
              <w:t>9</w:t>
            </w:r>
            <w:r w:rsidR="001629A0" w:rsidRPr="001629A0">
              <w:rPr>
                <w:rFonts w:eastAsia="Calibri"/>
                <w:i/>
              </w:rPr>
              <w:t xml:space="preserve">  năm</w:t>
            </w:r>
            <w:r>
              <w:rPr>
                <w:rFonts w:eastAsia="Calibri"/>
                <w:i/>
              </w:rPr>
              <w:t>2021</w:t>
            </w:r>
          </w:p>
          <w:p w14:paraId="5BEC213C" w14:textId="77777777" w:rsidR="001629A0" w:rsidRPr="001629A0" w:rsidRDefault="001629A0" w:rsidP="00F518F6">
            <w:pPr>
              <w:jc w:val="center"/>
              <w:rPr>
                <w:rFonts w:eastAsia="Calibri"/>
                <w:b/>
                <w:bCs/>
                <w:lang w:val="vi-VN"/>
              </w:rPr>
            </w:pPr>
            <w:r w:rsidRPr="001629A0">
              <w:rPr>
                <w:rFonts w:eastAsia="Calibri"/>
                <w:b/>
                <w:bCs/>
                <w:lang w:val="vi-VN"/>
              </w:rPr>
              <w:t>GIÁO VIÊN</w:t>
            </w:r>
          </w:p>
          <w:p w14:paraId="0CC3D850" w14:textId="77777777" w:rsidR="001629A0" w:rsidRPr="001629A0" w:rsidRDefault="001629A0" w:rsidP="00F518F6">
            <w:pPr>
              <w:jc w:val="center"/>
              <w:rPr>
                <w:rFonts w:eastAsia="Calibri"/>
                <w:b/>
                <w:bCs/>
                <w:lang w:val="vi-VN"/>
              </w:rPr>
            </w:pPr>
            <w:r w:rsidRPr="001629A0">
              <w:rPr>
                <w:rFonts w:eastAsia="Calibri"/>
                <w:i/>
                <w:iCs/>
                <w:lang w:val="vi-VN"/>
              </w:rPr>
              <w:t>(Ký và ghi rõ họ tên)</w:t>
            </w:r>
          </w:p>
        </w:tc>
      </w:tr>
    </w:tbl>
    <w:p w14:paraId="1A780A3D" w14:textId="77777777" w:rsidR="006C0D6D" w:rsidRPr="001629A0" w:rsidRDefault="006C0D6D" w:rsidP="006B5A0E">
      <w:pPr>
        <w:ind w:left="567"/>
        <w:jc w:val="both"/>
      </w:pPr>
    </w:p>
    <w:sectPr w:rsidR="006C0D6D" w:rsidRPr="001629A0" w:rsidSect="000E5990">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47BD1" w14:textId="77777777" w:rsidR="00122E7E" w:rsidRDefault="00122E7E" w:rsidP="004123CF">
      <w:pPr>
        <w:spacing w:before="0" w:after="0"/>
      </w:pPr>
      <w:r>
        <w:separator/>
      </w:r>
    </w:p>
  </w:endnote>
  <w:endnote w:type="continuationSeparator" w:id="0">
    <w:p w14:paraId="3A5E1116" w14:textId="77777777" w:rsidR="00122E7E" w:rsidRDefault="00122E7E"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9D221" w14:textId="77777777" w:rsidR="00122E7E" w:rsidRDefault="00122E7E" w:rsidP="004123CF">
      <w:pPr>
        <w:spacing w:before="0" w:after="0"/>
      </w:pPr>
      <w:r>
        <w:separator/>
      </w:r>
    </w:p>
  </w:footnote>
  <w:footnote w:type="continuationSeparator" w:id="0">
    <w:p w14:paraId="0A868151" w14:textId="77777777" w:rsidR="00122E7E" w:rsidRDefault="00122E7E" w:rsidP="004123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7AF"/>
    <w:multiLevelType w:val="hybridMultilevel"/>
    <w:tmpl w:val="0E3EC394"/>
    <w:lvl w:ilvl="0" w:tplc="777C6D3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F76EC"/>
    <w:multiLevelType w:val="hybridMultilevel"/>
    <w:tmpl w:val="D644AB6A"/>
    <w:lvl w:ilvl="0" w:tplc="FB0EF2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16988"/>
    <w:multiLevelType w:val="hybridMultilevel"/>
    <w:tmpl w:val="5B1A6454"/>
    <w:lvl w:ilvl="0" w:tplc="962228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07984"/>
    <w:multiLevelType w:val="hybridMultilevel"/>
    <w:tmpl w:val="D8C0E53E"/>
    <w:lvl w:ilvl="0" w:tplc="225A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A7073"/>
    <w:multiLevelType w:val="hybridMultilevel"/>
    <w:tmpl w:val="7D50F250"/>
    <w:lvl w:ilvl="0" w:tplc="777C6D3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8167B6"/>
    <w:multiLevelType w:val="hybridMultilevel"/>
    <w:tmpl w:val="40D80598"/>
    <w:lvl w:ilvl="0" w:tplc="777C6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72ED0"/>
    <w:multiLevelType w:val="hybridMultilevel"/>
    <w:tmpl w:val="EB5CAAA0"/>
    <w:lvl w:ilvl="0" w:tplc="6714C14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F6869F8"/>
    <w:multiLevelType w:val="hybridMultilevel"/>
    <w:tmpl w:val="F38A8B96"/>
    <w:lvl w:ilvl="0" w:tplc="295C1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62567"/>
    <w:multiLevelType w:val="hybridMultilevel"/>
    <w:tmpl w:val="45C62384"/>
    <w:lvl w:ilvl="0" w:tplc="A03CC62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C3305A9"/>
    <w:multiLevelType w:val="hybridMultilevel"/>
    <w:tmpl w:val="4B403F18"/>
    <w:lvl w:ilvl="0" w:tplc="48508A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060C9"/>
    <w:multiLevelType w:val="hybridMultilevel"/>
    <w:tmpl w:val="CED45A6C"/>
    <w:lvl w:ilvl="0" w:tplc="777C6D3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C563C"/>
    <w:multiLevelType w:val="hybridMultilevel"/>
    <w:tmpl w:val="556A251C"/>
    <w:lvl w:ilvl="0" w:tplc="3306C8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A6765"/>
    <w:multiLevelType w:val="hybridMultilevel"/>
    <w:tmpl w:val="060EA11C"/>
    <w:lvl w:ilvl="0" w:tplc="8D406C6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B726DC2"/>
    <w:multiLevelType w:val="hybridMultilevel"/>
    <w:tmpl w:val="260CEE9A"/>
    <w:lvl w:ilvl="0" w:tplc="BBD8BC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F1153"/>
    <w:multiLevelType w:val="hybridMultilevel"/>
    <w:tmpl w:val="205AA86E"/>
    <w:lvl w:ilvl="0" w:tplc="777C6D30">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444C0"/>
    <w:multiLevelType w:val="hybridMultilevel"/>
    <w:tmpl w:val="25245D7A"/>
    <w:lvl w:ilvl="0" w:tplc="BA0603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343DF"/>
    <w:multiLevelType w:val="hybridMultilevel"/>
    <w:tmpl w:val="1BEA4EDE"/>
    <w:lvl w:ilvl="0" w:tplc="777C6D3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511CC"/>
    <w:multiLevelType w:val="hybridMultilevel"/>
    <w:tmpl w:val="8DCEC3B8"/>
    <w:lvl w:ilvl="0" w:tplc="777C6D3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958DA"/>
    <w:multiLevelType w:val="hybridMultilevel"/>
    <w:tmpl w:val="C9A2EA9A"/>
    <w:lvl w:ilvl="0" w:tplc="777C6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
  </w:num>
  <w:num w:numId="5">
    <w:abstractNumId w:val="12"/>
  </w:num>
  <w:num w:numId="6">
    <w:abstractNumId w:val="8"/>
  </w:num>
  <w:num w:numId="7">
    <w:abstractNumId w:val="4"/>
  </w:num>
  <w:num w:numId="8">
    <w:abstractNumId w:val="6"/>
  </w:num>
  <w:num w:numId="9">
    <w:abstractNumId w:val="18"/>
  </w:num>
  <w:num w:numId="10">
    <w:abstractNumId w:val="10"/>
  </w:num>
  <w:num w:numId="11">
    <w:abstractNumId w:val="17"/>
  </w:num>
  <w:num w:numId="12">
    <w:abstractNumId w:val="0"/>
  </w:num>
  <w:num w:numId="13">
    <w:abstractNumId w:val="16"/>
  </w:num>
  <w:num w:numId="14">
    <w:abstractNumId w:val="14"/>
  </w:num>
  <w:num w:numId="15">
    <w:abstractNumId w:val="2"/>
  </w:num>
  <w:num w:numId="16">
    <w:abstractNumId w:val="13"/>
  </w:num>
  <w:num w:numId="17">
    <w:abstractNumId w:val="1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5CF7"/>
    <w:rsid w:val="00015F9E"/>
    <w:rsid w:val="00032730"/>
    <w:rsid w:val="00032B99"/>
    <w:rsid w:val="000334BA"/>
    <w:rsid w:val="0004162D"/>
    <w:rsid w:val="000434DA"/>
    <w:rsid w:val="00045A7E"/>
    <w:rsid w:val="00060586"/>
    <w:rsid w:val="000625DF"/>
    <w:rsid w:val="00066119"/>
    <w:rsid w:val="000720DF"/>
    <w:rsid w:val="000A0969"/>
    <w:rsid w:val="000A1A17"/>
    <w:rsid w:val="000B3BD1"/>
    <w:rsid w:val="000C0033"/>
    <w:rsid w:val="000C24B7"/>
    <w:rsid w:val="000D31A1"/>
    <w:rsid w:val="000D51AF"/>
    <w:rsid w:val="000E1EE1"/>
    <w:rsid w:val="000E5990"/>
    <w:rsid w:val="000F0148"/>
    <w:rsid w:val="000F169A"/>
    <w:rsid w:val="001108E6"/>
    <w:rsid w:val="00122E7E"/>
    <w:rsid w:val="00137747"/>
    <w:rsid w:val="0014110A"/>
    <w:rsid w:val="00157BDB"/>
    <w:rsid w:val="001629A0"/>
    <w:rsid w:val="0017682A"/>
    <w:rsid w:val="00186A9A"/>
    <w:rsid w:val="00191E15"/>
    <w:rsid w:val="00193813"/>
    <w:rsid w:val="001A3A3F"/>
    <w:rsid w:val="001B07B9"/>
    <w:rsid w:val="001F331B"/>
    <w:rsid w:val="001F737F"/>
    <w:rsid w:val="00207311"/>
    <w:rsid w:val="00210069"/>
    <w:rsid w:val="002209AC"/>
    <w:rsid w:val="00230FA0"/>
    <w:rsid w:val="00241DB7"/>
    <w:rsid w:val="0025377D"/>
    <w:rsid w:val="00255FED"/>
    <w:rsid w:val="00263951"/>
    <w:rsid w:val="00284400"/>
    <w:rsid w:val="002A4EBA"/>
    <w:rsid w:val="002A50CA"/>
    <w:rsid w:val="00300C05"/>
    <w:rsid w:val="00317A50"/>
    <w:rsid w:val="00350711"/>
    <w:rsid w:val="00352CD7"/>
    <w:rsid w:val="003645A6"/>
    <w:rsid w:val="003802AD"/>
    <w:rsid w:val="00383A74"/>
    <w:rsid w:val="003845C4"/>
    <w:rsid w:val="00384DD3"/>
    <w:rsid w:val="00387E8F"/>
    <w:rsid w:val="0039788D"/>
    <w:rsid w:val="003A029D"/>
    <w:rsid w:val="003A412E"/>
    <w:rsid w:val="003C6164"/>
    <w:rsid w:val="003E3431"/>
    <w:rsid w:val="003E59EE"/>
    <w:rsid w:val="003F3F14"/>
    <w:rsid w:val="004123CF"/>
    <w:rsid w:val="00416EEC"/>
    <w:rsid w:val="00416F6B"/>
    <w:rsid w:val="0042102F"/>
    <w:rsid w:val="00424351"/>
    <w:rsid w:val="00430793"/>
    <w:rsid w:val="0043456C"/>
    <w:rsid w:val="00450390"/>
    <w:rsid w:val="00476C13"/>
    <w:rsid w:val="0048034A"/>
    <w:rsid w:val="00481B19"/>
    <w:rsid w:val="00491D18"/>
    <w:rsid w:val="004962D0"/>
    <w:rsid w:val="004A24B7"/>
    <w:rsid w:val="004A5141"/>
    <w:rsid w:val="004B1040"/>
    <w:rsid w:val="004B1B3D"/>
    <w:rsid w:val="004B303E"/>
    <w:rsid w:val="004B4BEB"/>
    <w:rsid w:val="004D0060"/>
    <w:rsid w:val="004D0939"/>
    <w:rsid w:val="00503D98"/>
    <w:rsid w:val="00505C8B"/>
    <w:rsid w:val="00510E18"/>
    <w:rsid w:val="005124C8"/>
    <w:rsid w:val="0052558B"/>
    <w:rsid w:val="00535AA3"/>
    <w:rsid w:val="005460A7"/>
    <w:rsid w:val="00546E63"/>
    <w:rsid w:val="005623E0"/>
    <w:rsid w:val="005631C9"/>
    <w:rsid w:val="005671FA"/>
    <w:rsid w:val="0056764E"/>
    <w:rsid w:val="0058201F"/>
    <w:rsid w:val="00584C1B"/>
    <w:rsid w:val="005870C4"/>
    <w:rsid w:val="00591266"/>
    <w:rsid w:val="005959E4"/>
    <w:rsid w:val="00595CFC"/>
    <w:rsid w:val="005B119C"/>
    <w:rsid w:val="005B7F1C"/>
    <w:rsid w:val="005C3C9F"/>
    <w:rsid w:val="005C78D3"/>
    <w:rsid w:val="005D07F9"/>
    <w:rsid w:val="005D3589"/>
    <w:rsid w:val="005D5CB8"/>
    <w:rsid w:val="005D7247"/>
    <w:rsid w:val="005D767C"/>
    <w:rsid w:val="005E7272"/>
    <w:rsid w:val="005F32CD"/>
    <w:rsid w:val="005F7861"/>
    <w:rsid w:val="00606C76"/>
    <w:rsid w:val="00621A62"/>
    <w:rsid w:val="0062362E"/>
    <w:rsid w:val="006328D3"/>
    <w:rsid w:val="00646C4E"/>
    <w:rsid w:val="006652AB"/>
    <w:rsid w:val="00671902"/>
    <w:rsid w:val="00672A79"/>
    <w:rsid w:val="006923AD"/>
    <w:rsid w:val="00694988"/>
    <w:rsid w:val="00697EF0"/>
    <w:rsid w:val="006A4820"/>
    <w:rsid w:val="006A48EE"/>
    <w:rsid w:val="006A7B78"/>
    <w:rsid w:val="006B5A0E"/>
    <w:rsid w:val="006B690F"/>
    <w:rsid w:val="006C0D6D"/>
    <w:rsid w:val="006C7A28"/>
    <w:rsid w:val="006E629D"/>
    <w:rsid w:val="006F0BD4"/>
    <w:rsid w:val="006F4478"/>
    <w:rsid w:val="00702549"/>
    <w:rsid w:val="00702A7F"/>
    <w:rsid w:val="00705A31"/>
    <w:rsid w:val="00706F33"/>
    <w:rsid w:val="007074CD"/>
    <w:rsid w:val="0072448F"/>
    <w:rsid w:val="007314A3"/>
    <w:rsid w:val="0073559E"/>
    <w:rsid w:val="00743378"/>
    <w:rsid w:val="00743C76"/>
    <w:rsid w:val="0075656E"/>
    <w:rsid w:val="0076410D"/>
    <w:rsid w:val="0077774F"/>
    <w:rsid w:val="00786B9D"/>
    <w:rsid w:val="007A4328"/>
    <w:rsid w:val="007A75EE"/>
    <w:rsid w:val="007B0ECC"/>
    <w:rsid w:val="007C455A"/>
    <w:rsid w:val="007D4322"/>
    <w:rsid w:val="007E444D"/>
    <w:rsid w:val="00804E99"/>
    <w:rsid w:val="00812B3D"/>
    <w:rsid w:val="00823CA4"/>
    <w:rsid w:val="0082414A"/>
    <w:rsid w:val="00825CC2"/>
    <w:rsid w:val="008302A3"/>
    <w:rsid w:val="0083138E"/>
    <w:rsid w:val="00852E10"/>
    <w:rsid w:val="00883C45"/>
    <w:rsid w:val="008A0466"/>
    <w:rsid w:val="008B24D6"/>
    <w:rsid w:val="008B338B"/>
    <w:rsid w:val="008B33FB"/>
    <w:rsid w:val="008C5AA2"/>
    <w:rsid w:val="008D6910"/>
    <w:rsid w:val="008E01BC"/>
    <w:rsid w:val="008E6012"/>
    <w:rsid w:val="008F23E8"/>
    <w:rsid w:val="008F6FA9"/>
    <w:rsid w:val="0090004B"/>
    <w:rsid w:val="00910605"/>
    <w:rsid w:val="00913E3B"/>
    <w:rsid w:val="0092510E"/>
    <w:rsid w:val="00950EBB"/>
    <w:rsid w:val="00951513"/>
    <w:rsid w:val="009638D9"/>
    <w:rsid w:val="00976D2D"/>
    <w:rsid w:val="00993CD1"/>
    <w:rsid w:val="009C21BE"/>
    <w:rsid w:val="009C360D"/>
    <w:rsid w:val="009D410D"/>
    <w:rsid w:val="009F31D6"/>
    <w:rsid w:val="009F5367"/>
    <w:rsid w:val="00A045AB"/>
    <w:rsid w:val="00A04BC1"/>
    <w:rsid w:val="00A1335A"/>
    <w:rsid w:val="00A23885"/>
    <w:rsid w:val="00A3365B"/>
    <w:rsid w:val="00A3386B"/>
    <w:rsid w:val="00A34C11"/>
    <w:rsid w:val="00A50169"/>
    <w:rsid w:val="00A72554"/>
    <w:rsid w:val="00A75818"/>
    <w:rsid w:val="00A823ED"/>
    <w:rsid w:val="00A83C4B"/>
    <w:rsid w:val="00A93FC1"/>
    <w:rsid w:val="00AA055B"/>
    <w:rsid w:val="00AA641B"/>
    <w:rsid w:val="00AB42D7"/>
    <w:rsid w:val="00AD2E6F"/>
    <w:rsid w:val="00AD3E68"/>
    <w:rsid w:val="00AE01FE"/>
    <w:rsid w:val="00AE28CC"/>
    <w:rsid w:val="00B07ACA"/>
    <w:rsid w:val="00B23227"/>
    <w:rsid w:val="00B3295B"/>
    <w:rsid w:val="00B523A7"/>
    <w:rsid w:val="00B67E6B"/>
    <w:rsid w:val="00B83604"/>
    <w:rsid w:val="00B95569"/>
    <w:rsid w:val="00BC346C"/>
    <w:rsid w:val="00BD0FEB"/>
    <w:rsid w:val="00BD58F0"/>
    <w:rsid w:val="00BF4E40"/>
    <w:rsid w:val="00C020F1"/>
    <w:rsid w:val="00C03082"/>
    <w:rsid w:val="00C0728E"/>
    <w:rsid w:val="00C11E78"/>
    <w:rsid w:val="00C1594D"/>
    <w:rsid w:val="00C172DF"/>
    <w:rsid w:val="00C17B47"/>
    <w:rsid w:val="00C31931"/>
    <w:rsid w:val="00C31BB1"/>
    <w:rsid w:val="00C3234D"/>
    <w:rsid w:val="00C40C7E"/>
    <w:rsid w:val="00C43BA9"/>
    <w:rsid w:val="00C50FAB"/>
    <w:rsid w:val="00C5133F"/>
    <w:rsid w:val="00C556AB"/>
    <w:rsid w:val="00C6429C"/>
    <w:rsid w:val="00C75298"/>
    <w:rsid w:val="00C817FE"/>
    <w:rsid w:val="00CA0628"/>
    <w:rsid w:val="00CA31CA"/>
    <w:rsid w:val="00CB5029"/>
    <w:rsid w:val="00CC2F0C"/>
    <w:rsid w:val="00CD1FA2"/>
    <w:rsid w:val="00CE1702"/>
    <w:rsid w:val="00CE74E4"/>
    <w:rsid w:val="00CF49FC"/>
    <w:rsid w:val="00D2044A"/>
    <w:rsid w:val="00D277EC"/>
    <w:rsid w:val="00D37985"/>
    <w:rsid w:val="00D40452"/>
    <w:rsid w:val="00D44A0F"/>
    <w:rsid w:val="00D4571F"/>
    <w:rsid w:val="00D51616"/>
    <w:rsid w:val="00D57624"/>
    <w:rsid w:val="00D6310B"/>
    <w:rsid w:val="00D64C9F"/>
    <w:rsid w:val="00D710EA"/>
    <w:rsid w:val="00D72329"/>
    <w:rsid w:val="00D84F52"/>
    <w:rsid w:val="00D85CA2"/>
    <w:rsid w:val="00D93A57"/>
    <w:rsid w:val="00D96C9D"/>
    <w:rsid w:val="00DA4628"/>
    <w:rsid w:val="00DB77E7"/>
    <w:rsid w:val="00DC0C8D"/>
    <w:rsid w:val="00DC1CD1"/>
    <w:rsid w:val="00DC2BC8"/>
    <w:rsid w:val="00DD376D"/>
    <w:rsid w:val="00DE38CF"/>
    <w:rsid w:val="00DF135B"/>
    <w:rsid w:val="00DF170B"/>
    <w:rsid w:val="00DF187D"/>
    <w:rsid w:val="00DF7A2C"/>
    <w:rsid w:val="00E21747"/>
    <w:rsid w:val="00E23E9E"/>
    <w:rsid w:val="00E407FC"/>
    <w:rsid w:val="00E41CE0"/>
    <w:rsid w:val="00E47721"/>
    <w:rsid w:val="00E5658D"/>
    <w:rsid w:val="00E66E26"/>
    <w:rsid w:val="00E7187C"/>
    <w:rsid w:val="00E7574F"/>
    <w:rsid w:val="00E77CBF"/>
    <w:rsid w:val="00E81F7F"/>
    <w:rsid w:val="00E8624B"/>
    <w:rsid w:val="00E916FF"/>
    <w:rsid w:val="00E933D5"/>
    <w:rsid w:val="00EB1210"/>
    <w:rsid w:val="00EB3764"/>
    <w:rsid w:val="00EB647D"/>
    <w:rsid w:val="00ED09A4"/>
    <w:rsid w:val="00ED1FEE"/>
    <w:rsid w:val="00ED2631"/>
    <w:rsid w:val="00ED2864"/>
    <w:rsid w:val="00EF12B2"/>
    <w:rsid w:val="00EF3A1E"/>
    <w:rsid w:val="00EF3E72"/>
    <w:rsid w:val="00F117F2"/>
    <w:rsid w:val="00F3394A"/>
    <w:rsid w:val="00F518F6"/>
    <w:rsid w:val="00F55339"/>
    <w:rsid w:val="00F624CC"/>
    <w:rsid w:val="00FA3BB5"/>
    <w:rsid w:val="00FB463C"/>
    <w:rsid w:val="00FC1374"/>
    <w:rsid w:val="00FC18CF"/>
    <w:rsid w:val="00FC3F9B"/>
    <w:rsid w:val="00FC6FB4"/>
    <w:rsid w:val="00FD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AD2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AD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6B48-D13F-4666-868A-9E8BCA81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Phan Sanh Computer</cp:lastModifiedBy>
  <cp:revision>10</cp:revision>
  <cp:lastPrinted>2021-07-20T00:49:00Z</cp:lastPrinted>
  <dcterms:created xsi:type="dcterms:W3CDTF">2021-09-06T12:41:00Z</dcterms:created>
  <dcterms:modified xsi:type="dcterms:W3CDTF">2021-09-12T13:10:00Z</dcterms:modified>
</cp:coreProperties>
</file>